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53384" w14:textId="5C503EEB" w:rsidR="00A8258E" w:rsidRPr="007B25E0" w:rsidRDefault="000B5812" w:rsidP="001E0224">
      <w:pPr>
        <w:spacing w:after="80"/>
        <w:ind w:left="-142" w:right="-114"/>
        <w:rPr>
          <w:rFonts w:ascii="Arial Narrow" w:hAnsi="Arial Narrow"/>
          <w:b/>
          <w:bCs/>
          <w:spacing w:val="-2"/>
          <w:sz w:val="36"/>
          <w:szCs w:val="36"/>
        </w:rPr>
      </w:pPr>
      <w:r>
        <w:rPr>
          <w:rFonts w:ascii="Arial Narrow" w:hAnsi="Arial Narrow"/>
          <w:b/>
          <w:bCs/>
          <w:noProof/>
          <w:sz w:val="36"/>
          <w:szCs w:val="36"/>
          <w:lang w:eastAsia="de-DE"/>
        </w:rPr>
        <w:drawing>
          <wp:anchor distT="0" distB="0" distL="114300" distR="114300" simplePos="0" relativeHeight="251655680" behindDoc="1" locked="0" layoutInCell="1" allowOverlap="1" wp14:anchorId="26A3EFBC" wp14:editId="7BD959A0">
            <wp:simplePos x="0" y="0"/>
            <wp:positionH relativeFrom="column">
              <wp:posOffset>-8255</wp:posOffset>
            </wp:positionH>
            <wp:positionV relativeFrom="paragraph">
              <wp:posOffset>-19050</wp:posOffset>
            </wp:positionV>
            <wp:extent cx="841375" cy="441960"/>
            <wp:effectExtent l="0" t="0" r="0" b="0"/>
            <wp:wrapTight wrapText="bothSides">
              <wp:wrapPolygon edited="0">
                <wp:start x="0" y="0"/>
                <wp:lineTo x="0" y="20483"/>
                <wp:lineTo x="21029" y="20483"/>
                <wp:lineTo x="21029" y="0"/>
                <wp:lineTo x="0" y="0"/>
              </wp:wrapPolygon>
            </wp:wrapTight>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1375" cy="441960"/>
                    </a:xfrm>
                    <a:prstGeom prst="rect">
                      <a:avLst/>
                    </a:prstGeom>
                    <a:noFill/>
                    <a:ln>
                      <a:noFill/>
                    </a:ln>
                  </pic:spPr>
                </pic:pic>
              </a:graphicData>
            </a:graphic>
            <wp14:sizeRelH relativeFrom="page">
              <wp14:pctWidth>0</wp14:pctWidth>
            </wp14:sizeRelH>
            <wp14:sizeRelV relativeFrom="page">
              <wp14:pctHeight>0</wp14:pctHeight>
            </wp14:sizeRelV>
          </wp:anchor>
        </w:drawing>
      </w:r>
      <w:r w:rsidR="00194BD8">
        <w:rPr>
          <w:rFonts w:ascii="Arial Narrow" w:hAnsi="Arial Narrow"/>
          <w:b/>
          <w:bCs/>
        </w:rPr>
        <w:t>202</w:t>
      </w:r>
      <w:r w:rsidR="00D37380">
        <w:rPr>
          <w:rFonts w:ascii="Arial Narrow" w:hAnsi="Arial Narrow"/>
          <w:b/>
          <w:bCs/>
        </w:rPr>
        <w:t>2</w:t>
      </w:r>
      <w:r w:rsidR="00194BD8">
        <w:rPr>
          <w:rFonts w:ascii="Arial Narrow" w:hAnsi="Arial Narrow"/>
          <w:b/>
          <w:bCs/>
        </w:rPr>
        <w:t>/2</w:t>
      </w:r>
      <w:r w:rsidR="00D37380">
        <w:rPr>
          <w:rFonts w:ascii="Arial Narrow" w:hAnsi="Arial Narrow"/>
          <w:b/>
          <w:bCs/>
        </w:rPr>
        <w:t>3</w:t>
      </w:r>
      <w:r w:rsidR="00194BD8">
        <w:rPr>
          <w:rFonts w:ascii="Arial Narrow" w:hAnsi="Arial Narrow"/>
          <w:b/>
          <w:bCs/>
        </w:rPr>
        <w:t xml:space="preserve">: </w:t>
      </w:r>
      <w:r w:rsidR="00A8258E">
        <w:rPr>
          <w:rFonts w:ascii="Arial Narrow" w:hAnsi="Arial Narrow"/>
          <w:b/>
          <w:bCs/>
        </w:rPr>
        <w:t>„Brot-für-die-Welt“-</w:t>
      </w:r>
      <w:r w:rsidR="005B54FB">
        <w:rPr>
          <w:rFonts w:ascii="Arial Narrow" w:hAnsi="Arial Narrow"/>
          <w:b/>
          <w:bCs/>
        </w:rPr>
        <w:t xml:space="preserve">Projekt </w:t>
      </w:r>
      <w:r w:rsidR="00194BD8">
        <w:rPr>
          <w:rFonts w:ascii="Arial Narrow" w:hAnsi="Arial Narrow"/>
          <w:b/>
          <w:bCs/>
        </w:rPr>
        <w:t>in</w:t>
      </w:r>
      <w:r w:rsidR="00D37380">
        <w:rPr>
          <w:rFonts w:ascii="Arial Narrow" w:hAnsi="Arial Narrow"/>
          <w:b/>
          <w:bCs/>
        </w:rPr>
        <w:t xml:space="preserve"> Burkina Faso</w:t>
      </w:r>
      <w:r w:rsidR="00A8258E">
        <w:rPr>
          <w:rFonts w:ascii="Arial Narrow" w:hAnsi="Arial Narrow"/>
          <w:b/>
          <w:bCs/>
        </w:rPr>
        <w:t>:</w:t>
      </w:r>
      <w:r w:rsidR="005B54FB">
        <w:rPr>
          <w:rFonts w:ascii="Arial Narrow" w:hAnsi="Arial Narrow"/>
          <w:b/>
          <w:bCs/>
        </w:rPr>
        <w:br/>
      </w:r>
      <w:r w:rsidR="00D37380" w:rsidRPr="007B25E0">
        <w:rPr>
          <w:rFonts w:ascii="Arial Narrow" w:hAnsi="Arial Narrow"/>
          <w:b/>
          <w:bCs/>
          <w:spacing w:val="-2"/>
          <w:sz w:val="36"/>
          <w:szCs w:val="36"/>
        </w:rPr>
        <w:t>Traditionelles Saatgut schützt vor Hunger</w:t>
      </w:r>
    </w:p>
    <w:p w14:paraId="4CC6123D" w14:textId="77777777" w:rsidR="00BF58FA" w:rsidRDefault="00BF58FA" w:rsidP="0037375E">
      <w:pPr>
        <w:spacing w:after="120"/>
        <w:ind w:left="-142" w:right="85"/>
        <w:jc w:val="both"/>
        <w:rPr>
          <w:rFonts w:ascii="Arial Narrow" w:eastAsia="GalaxieCopernicus-Book" w:hAnsi="Arial Narrow" w:cs="GalaxieCopernicus-Book"/>
          <w:sz w:val="22"/>
          <w:szCs w:val="22"/>
          <w:lang w:eastAsia="de-DE"/>
        </w:rPr>
        <w:sectPr w:rsidR="00BF58FA" w:rsidSect="00B66E9F">
          <w:pgSz w:w="8391" w:h="11906" w:code="11"/>
          <w:pgMar w:top="567" w:right="567" w:bottom="567" w:left="567" w:header="709" w:footer="709" w:gutter="0"/>
          <w:cols w:space="284"/>
          <w:docGrid w:linePitch="326"/>
        </w:sectPr>
      </w:pPr>
    </w:p>
    <w:p w14:paraId="07B5D702" w14:textId="7370FC8E" w:rsidR="00B54DD4" w:rsidRDefault="00126596" w:rsidP="00B54DD4">
      <w:pPr>
        <w:ind w:left="14"/>
        <w:jc w:val="both"/>
        <w:rPr>
          <w:rFonts w:ascii="Arial Narrow" w:hAnsi="Arial Narrow"/>
          <w:spacing w:val="-2"/>
          <w:sz w:val="22"/>
          <w:szCs w:val="22"/>
        </w:rPr>
      </w:pPr>
      <w:r>
        <w:rPr>
          <w:rFonts w:ascii="Arial Narrow" w:hAnsi="Arial Narrow"/>
          <w:spacing w:val="-2"/>
          <w:sz w:val="22"/>
          <w:szCs w:val="22"/>
        </w:rPr>
        <w:t xml:space="preserve">Der westafrikanische </w:t>
      </w:r>
      <w:r w:rsidRPr="00D37380">
        <w:rPr>
          <w:rFonts w:ascii="Arial Narrow" w:hAnsi="Arial Narrow"/>
          <w:spacing w:val="-2"/>
          <w:sz w:val="22"/>
          <w:szCs w:val="22"/>
        </w:rPr>
        <w:t xml:space="preserve">Binnenstaat </w:t>
      </w:r>
      <w:r w:rsidR="00D37380" w:rsidRPr="00D37380">
        <w:rPr>
          <w:rFonts w:ascii="Arial Narrow" w:hAnsi="Arial Narrow"/>
          <w:spacing w:val="-2"/>
          <w:sz w:val="22"/>
          <w:szCs w:val="22"/>
        </w:rPr>
        <w:t>Burkina Faso</w:t>
      </w:r>
      <w:r w:rsidR="00D37380">
        <w:rPr>
          <w:rFonts w:ascii="Arial Narrow" w:hAnsi="Arial Narrow"/>
          <w:spacing w:val="-2"/>
          <w:sz w:val="22"/>
          <w:szCs w:val="22"/>
        </w:rPr>
        <w:t xml:space="preserve"> </w:t>
      </w:r>
      <w:r w:rsidR="00D37380" w:rsidRPr="00D37380">
        <w:rPr>
          <w:rFonts w:ascii="Arial Narrow" w:hAnsi="Arial Narrow"/>
          <w:spacing w:val="-2"/>
          <w:sz w:val="22"/>
          <w:szCs w:val="22"/>
        </w:rPr>
        <w:t xml:space="preserve">grenzt an Mali, Niger, Benin, Togo, Ghana und die Elfenbeinküste. </w:t>
      </w:r>
      <w:r w:rsidR="00B54DD4">
        <w:rPr>
          <w:rFonts w:ascii="Arial Narrow" w:hAnsi="Arial Narrow"/>
          <w:spacing w:val="-2"/>
          <w:sz w:val="22"/>
          <w:szCs w:val="22"/>
        </w:rPr>
        <w:t>Bis zur</w:t>
      </w:r>
      <w:r w:rsidR="00B54DD4" w:rsidRPr="00D37380">
        <w:rPr>
          <w:rFonts w:ascii="Arial Narrow" w:hAnsi="Arial Narrow"/>
          <w:spacing w:val="-2"/>
          <w:sz w:val="22"/>
          <w:szCs w:val="22"/>
        </w:rPr>
        <w:t xml:space="preserve"> sozialistischen Revolution </w:t>
      </w:r>
      <w:r w:rsidR="00B54DD4">
        <w:rPr>
          <w:rFonts w:ascii="Arial Narrow" w:hAnsi="Arial Narrow"/>
          <w:spacing w:val="-2"/>
          <w:sz w:val="22"/>
          <w:szCs w:val="22"/>
        </w:rPr>
        <w:t>im Jahr</w:t>
      </w:r>
      <w:r w:rsidR="00B54DD4" w:rsidRPr="00D37380">
        <w:rPr>
          <w:rFonts w:ascii="Arial Narrow" w:hAnsi="Arial Narrow"/>
          <w:spacing w:val="-2"/>
          <w:sz w:val="22"/>
          <w:szCs w:val="22"/>
        </w:rPr>
        <w:t xml:space="preserve"> 1984 </w:t>
      </w:r>
      <w:r w:rsidR="00B54DD4">
        <w:rPr>
          <w:rFonts w:ascii="Arial Narrow" w:hAnsi="Arial Narrow"/>
          <w:spacing w:val="-2"/>
          <w:sz w:val="22"/>
          <w:szCs w:val="22"/>
        </w:rPr>
        <w:t xml:space="preserve">hieß </w:t>
      </w:r>
      <w:r w:rsidR="00B54DD4" w:rsidRPr="00D37380">
        <w:rPr>
          <w:rFonts w:ascii="Arial Narrow" w:hAnsi="Arial Narrow"/>
          <w:spacing w:val="-2"/>
          <w:sz w:val="22"/>
          <w:szCs w:val="22"/>
        </w:rPr>
        <w:t>Burkina Faso</w:t>
      </w:r>
      <w:r w:rsidR="00B54DD4">
        <w:rPr>
          <w:rFonts w:ascii="Arial Narrow" w:hAnsi="Arial Narrow"/>
          <w:spacing w:val="-2"/>
          <w:sz w:val="22"/>
          <w:szCs w:val="22"/>
        </w:rPr>
        <w:t xml:space="preserve"> noch Obervolta</w:t>
      </w:r>
      <w:r w:rsidR="00B54DD4" w:rsidRPr="00D37380">
        <w:rPr>
          <w:rFonts w:ascii="Arial Narrow" w:hAnsi="Arial Narrow"/>
          <w:spacing w:val="-2"/>
          <w:sz w:val="22"/>
          <w:szCs w:val="22"/>
        </w:rPr>
        <w:t>.</w:t>
      </w:r>
      <w:r w:rsidR="00B54DD4">
        <w:rPr>
          <w:rFonts w:ascii="Arial Narrow" w:hAnsi="Arial Narrow"/>
          <w:spacing w:val="-2"/>
          <w:sz w:val="22"/>
          <w:szCs w:val="22"/>
        </w:rPr>
        <w:t xml:space="preserve"> Ursprünglich eine französische Kolonie er</w:t>
      </w:r>
      <w:r w:rsidR="00B54DD4">
        <w:rPr>
          <w:rFonts w:ascii="Arial Narrow" w:hAnsi="Arial Narrow"/>
          <w:spacing w:val="-2"/>
          <w:sz w:val="22"/>
          <w:szCs w:val="22"/>
        </w:rPr>
        <w:softHyphen/>
        <w:t>langte es 1960 seine Unabhängigkeit.</w:t>
      </w:r>
      <w:r w:rsidR="005E113D">
        <w:rPr>
          <w:rFonts w:ascii="Arial Narrow" w:hAnsi="Arial Narrow"/>
          <w:spacing w:val="-2"/>
          <w:sz w:val="22"/>
          <w:szCs w:val="22"/>
        </w:rPr>
        <w:t xml:space="preserve"> </w:t>
      </w:r>
      <w:r w:rsidR="00B54DD4">
        <w:rPr>
          <w:rFonts w:ascii="Arial Narrow" w:hAnsi="Arial Narrow"/>
          <w:spacing w:val="-2"/>
          <w:sz w:val="22"/>
          <w:szCs w:val="22"/>
        </w:rPr>
        <w:t>Die</w:t>
      </w:r>
      <w:r w:rsidR="00B54DD4" w:rsidRPr="00D37380">
        <w:rPr>
          <w:rFonts w:ascii="Arial Narrow" w:hAnsi="Arial Narrow"/>
          <w:spacing w:val="-2"/>
          <w:sz w:val="22"/>
          <w:szCs w:val="22"/>
        </w:rPr>
        <w:t xml:space="preserve"> größte Stadt des Landes ist </w:t>
      </w:r>
      <w:r w:rsidR="00B54DD4">
        <w:rPr>
          <w:rFonts w:ascii="Arial Narrow" w:hAnsi="Arial Narrow"/>
          <w:spacing w:val="-2"/>
          <w:sz w:val="22"/>
          <w:szCs w:val="22"/>
        </w:rPr>
        <w:t xml:space="preserve">die Hauptstadt </w:t>
      </w:r>
      <w:r w:rsidR="00B54DD4" w:rsidRPr="00D37380">
        <w:rPr>
          <w:rFonts w:ascii="Arial Narrow" w:hAnsi="Arial Narrow"/>
          <w:spacing w:val="-2"/>
          <w:sz w:val="22"/>
          <w:szCs w:val="22"/>
        </w:rPr>
        <w:t>Ouagadougou.</w:t>
      </w:r>
      <w:r w:rsidR="00B54DD4">
        <w:rPr>
          <w:rFonts w:ascii="Arial Narrow" w:hAnsi="Arial Narrow"/>
          <w:spacing w:val="-2"/>
          <w:sz w:val="22"/>
          <w:szCs w:val="22"/>
        </w:rPr>
        <w:t xml:space="preserve"> Neben der </w:t>
      </w:r>
      <w:r w:rsidR="00B54DD4" w:rsidRPr="00D37380">
        <w:rPr>
          <w:rFonts w:ascii="Arial Narrow" w:hAnsi="Arial Narrow"/>
          <w:spacing w:val="-2"/>
          <w:sz w:val="22"/>
          <w:szCs w:val="22"/>
        </w:rPr>
        <w:t>Amtssprache Französisch werden fast 70 weitere Sprachen gesprochen.</w:t>
      </w:r>
      <w:r w:rsidR="00B54DD4">
        <w:rPr>
          <w:rFonts w:ascii="Arial Narrow" w:hAnsi="Arial Narrow"/>
          <w:spacing w:val="-2"/>
          <w:sz w:val="22"/>
          <w:szCs w:val="22"/>
        </w:rPr>
        <w:t xml:space="preserve"> </w:t>
      </w:r>
      <w:r w:rsidR="00B54DD4" w:rsidRPr="00D37380">
        <w:rPr>
          <w:rFonts w:ascii="Arial Narrow" w:hAnsi="Arial Narrow"/>
          <w:spacing w:val="-2"/>
          <w:sz w:val="22"/>
          <w:szCs w:val="22"/>
        </w:rPr>
        <w:t xml:space="preserve">60 </w:t>
      </w:r>
      <w:r w:rsidR="00B54DD4">
        <w:rPr>
          <w:rFonts w:ascii="Arial Narrow" w:hAnsi="Arial Narrow"/>
          <w:spacing w:val="-2"/>
          <w:sz w:val="22"/>
          <w:szCs w:val="22"/>
        </w:rPr>
        <w:t>%</w:t>
      </w:r>
      <w:r w:rsidR="00B54DD4" w:rsidRPr="00D37380">
        <w:rPr>
          <w:rFonts w:ascii="Arial Narrow" w:hAnsi="Arial Narrow"/>
          <w:spacing w:val="-2"/>
          <w:sz w:val="22"/>
          <w:szCs w:val="22"/>
        </w:rPr>
        <w:t xml:space="preserve"> der Bevölkerung bekennen sich zum Islam.</w:t>
      </w:r>
      <w:r w:rsidR="00B54DD4">
        <w:rPr>
          <w:rFonts w:ascii="Arial Narrow" w:hAnsi="Arial Narrow"/>
          <w:spacing w:val="-2"/>
          <w:sz w:val="22"/>
          <w:szCs w:val="22"/>
        </w:rPr>
        <w:t xml:space="preserve"> </w:t>
      </w:r>
      <w:r w:rsidR="00B54DD4" w:rsidRPr="00B54DD4">
        <w:rPr>
          <w:rFonts w:ascii="Arial Narrow" w:hAnsi="Arial Narrow"/>
          <w:spacing w:val="-2"/>
          <w:sz w:val="22"/>
          <w:szCs w:val="22"/>
        </w:rPr>
        <w:t xml:space="preserve">Nach einem </w:t>
      </w:r>
      <w:r w:rsidR="005E113D">
        <w:rPr>
          <w:rFonts w:ascii="Arial Narrow" w:hAnsi="Arial Narrow"/>
          <w:spacing w:val="-2"/>
          <w:sz w:val="22"/>
          <w:szCs w:val="22"/>
        </w:rPr>
        <w:t>P</w:t>
      </w:r>
      <w:r w:rsidR="00B54DD4" w:rsidRPr="00B54DD4">
        <w:rPr>
          <w:rFonts w:ascii="Arial Narrow" w:hAnsi="Arial Narrow"/>
          <w:spacing w:val="-2"/>
          <w:sz w:val="22"/>
          <w:szCs w:val="22"/>
        </w:rPr>
        <w:t xml:space="preserve">utsch gegen die amtierende Regierung übernahm </w:t>
      </w:r>
      <w:r w:rsidR="005E113D">
        <w:rPr>
          <w:rFonts w:ascii="Arial Narrow" w:hAnsi="Arial Narrow"/>
          <w:spacing w:val="-2"/>
          <w:sz w:val="22"/>
          <w:szCs w:val="22"/>
        </w:rPr>
        <w:t xml:space="preserve">Anfang </w:t>
      </w:r>
      <w:r w:rsidR="005E113D" w:rsidRPr="00B54DD4">
        <w:rPr>
          <w:rFonts w:ascii="Arial Narrow" w:hAnsi="Arial Narrow"/>
          <w:spacing w:val="-2"/>
          <w:sz w:val="22"/>
          <w:szCs w:val="22"/>
        </w:rPr>
        <w:t xml:space="preserve">2022 </w:t>
      </w:r>
      <w:r w:rsidR="00B54DD4" w:rsidRPr="00B54DD4">
        <w:rPr>
          <w:rFonts w:ascii="Arial Narrow" w:hAnsi="Arial Narrow"/>
          <w:spacing w:val="-2"/>
          <w:sz w:val="22"/>
          <w:szCs w:val="22"/>
        </w:rPr>
        <w:t>das Militär die Macht.</w:t>
      </w:r>
    </w:p>
    <w:p w14:paraId="32A2E811" w14:textId="2FF1BE02" w:rsidR="005E113D" w:rsidRDefault="005E113D" w:rsidP="00D37380">
      <w:pPr>
        <w:ind w:left="14"/>
        <w:jc w:val="both"/>
        <w:rPr>
          <w:rFonts w:ascii="Arial Narrow" w:hAnsi="Arial Narrow"/>
          <w:spacing w:val="-2"/>
          <w:sz w:val="22"/>
          <w:szCs w:val="22"/>
        </w:rPr>
      </w:pPr>
      <w:r w:rsidRPr="00B54DD4">
        <w:rPr>
          <w:rFonts w:ascii="Arial Narrow" w:hAnsi="Arial Narrow"/>
          <w:spacing w:val="-2"/>
          <w:sz w:val="22"/>
          <w:szCs w:val="22"/>
        </w:rPr>
        <w:t xml:space="preserve">Burkina Faso gehört zu den ärmsten Ländern der Welt, zeichnet sich heute aber durch die kulturelle Vielfalt der </w:t>
      </w:r>
      <w:r>
        <w:rPr>
          <w:rFonts w:ascii="Arial Narrow" w:hAnsi="Arial Narrow"/>
          <w:spacing w:val="-2"/>
          <w:sz w:val="22"/>
          <w:szCs w:val="22"/>
        </w:rPr>
        <w:t xml:space="preserve">dort </w:t>
      </w:r>
      <w:r w:rsidRPr="00B54DD4">
        <w:rPr>
          <w:rFonts w:ascii="Arial Narrow" w:hAnsi="Arial Narrow"/>
          <w:spacing w:val="-2"/>
          <w:sz w:val="22"/>
          <w:szCs w:val="22"/>
        </w:rPr>
        <w:t xml:space="preserve">friedlich zusammenlebenden Ethnien aus. </w:t>
      </w:r>
    </w:p>
    <w:p w14:paraId="5EFE168A" w14:textId="42A52D2A" w:rsidR="00D37380" w:rsidRPr="00D37380" w:rsidRDefault="000B5812" w:rsidP="00E97999">
      <w:pPr>
        <w:spacing w:after="120"/>
        <w:ind w:left="14"/>
        <w:jc w:val="both"/>
        <w:rPr>
          <w:rFonts w:ascii="Arial Narrow" w:hAnsi="Arial Narrow"/>
          <w:spacing w:val="-2"/>
          <w:sz w:val="22"/>
          <w:szCs w:val="22"/>
        </w:rPr>
      </w:pPr>
      <w:r>
        <w:rPr>
          <w:rFonts w:ascii="Arial Narrow" w:hAnsi="Arial Narrow"/>
          <w:noProof/>
          <w:spacing w:val="-2"/>
          <w:sz w:val="22"/>
          <w:szCs w:val="22"/>
        </w:rPr>
        <w:drawing>
          <wp:anchor distT="0" distB="0" distL="114300" distR="114300" simplePos="0" relativeHeight="251659776" behindDoc="1" locked="0" layoutInCell="1" allowOverlap="1" wp14:anchorId="48DB8EF7" wp14:editId="2E5D0C14">
            <wp:simplePos x="0" y="0"/>
            <wp:positionH relativeFrom="column">
              <wp:posOffset>14605</wp:posOffset>
            </wp:positionH>
            <wp:positionV relativeFrom="paragraph">
              <wp:posOffset>436245</wp:posOffset>
            </wp:positionV>
            <wp:extent cx="2213610" cy="2769870"/>
            <wp:effectExtent l="0" t="0" r="0" b="0"/>
            <wp:wrapTight wrapText="bothSides">
              <wp:wrapPolygon edited="0">
                <wp:start x="0" y="0"/>
                <wp:lineTo x="0" y="21392"/>
                <wp:lineTo x="21377" y="21392"/>
                <wp:lineTo x="21377" y="0"/>
                <wp:lineTo x="0" y="0"/>
              </wp:wrapPolygon>
            </wp:wrapTight>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3610" cy="2769870"/>
                    </a:xfrm>
                    <a:prstGeom prst="rect">
                      <a:avLst/>
                    </a:prstGeom>
                    <a:noFill/>
                    <a:ln>
                      <a:noFill/>
                    </a:ln>
                  </pic:spPr>
                </pic:pic>
              </a:graphicData>
            </a:graphic>
            <wp14:sizeRelH relativeFrom="page">
              <wp14:pctWidth>0</wp14:pctWidth>
            </wp14:sizeRelH>
            <wp14:sizeRelV relativeFrom="page">
              <wp14:pctHeight>0</wp14:pctHeight>
            </wp14:sizeRelV>
          </wp:anchor>
        </w:drawing>
      </w:r>
      <w:r w:rsidR="00D37380" w:rsidRPr="00D37380">
        <w:rPr>
          <w:rFonts w:ascii="Arial Narrow" w:hAnsi="Arial Narrow"/>
          <w:spacing w:val="-2"/>
          <w:sz w:val="22"/>
          <w:szCs w:val="22"/>
        </w:rPr>
        <w:t xml:space="preserve">Fast 70 </w:t>
      </w:r>
      <w:r w:rsidR="005E113D">
        <w:rPr>
          <w:rFonts w:ascii="Arial Narrow" w:hAnsi="Arial Narrow"/>
          <w:spacing w:val="-2"/>
          <w:sz w:val="22"/>
          <w:szCs w:val="22"/>
        </w:rPr>
        <w:t xml:space="preserve">% </w:t>
      </w:r>
      <w:r w:rsidR="00D37380" w:rsidRPr="00D37380">
        <w:rPr>
          <w:rFonts w:ascii="Arial Narrow" w:hAnsi="Arial Narrow"/>
          <w:spacing w:val="-2"/>
          <w:sz w:val="22"/>
          <w:szCs w:val="22"/>
        </w:rPr>
        <w:t>der Bevölkerung leben auf dem Land. Lang anhaltende Trockenperioden in</w:t>
      </w:r>
      <w:r w:rsidR="005E113D">
        <w:rPr>
          <w:rFonts w:ascii="Arial Narrow" w:hAnsi="Arial Narrow"/>
          <w:spacing w:val="-2"/>
          <w:sz w:val="22"/>
          <w:szCs w:val="22"/>
        </w:rPr>
        <w:softHyphen/>
      </w:r>
      <w:r w:rsidR="00D37380" w:rsidRPr="00D37380">
        <w:rPr>
          <w:rFonts w:ascii="Arial Narrow" w:hAnsi="Arial Narrow"/>
          <w:spacing w:val="-2"/>
          <w:sz w:val="22"/>
          <w:szCs w:val="22"/>
        </w:rPr>
        <w:t>folge des Klimawandels stellen ein permanentes Risiko für die Nahrungsmitt</w:t>
      </w:r>
      <w:r w:rsidR="00D37380">
        <w:rPr>
          <w:rFonts w:ascii="Arial Narrow" w:hAnsi="Arial Narrow"/>
          <w:spacing w:val="-2"/>
          <w:sz w:val="22"/>
          <w:szCs w:val="22"/>
        </w:rPr>
        <w:t>el</w:t>
      </w:r>
      <w:r w:rsidR="00D37380" w:rsidRPr="00D37380">
        <w:rPr>
          <w:rFonts w:ascii="Arial Narrow" w:hAnsi="Arial Narrow"/>
          <w:spacing w:val="-2"/>
          <w:sz w:val="22"/>
          <w:szCs w:val="22"/>
        </w:rPr>
        <w:t>versorgung dar.</w:t>
      </w:r>
    </w:p>
    <w:p w14:paraId="47C86E09" w14:textId="77777777" w:rsidR="005E113D" w:rsidRDefault="005E113D" w:rsidP="00D37380">
      <w:pPr>
        <w:ind w:left="14"/>
        <w:jc w:val="both"/>
        <w:rPr>
          <w:rFonts w:ascii="Arial Narrow" w:hAnsi="Arial Narrow"/>
          <w:spacing w:val="-2"/>
          <w:sz w:val="22"/>
          <w:szCs w:val="22"/>
        </w:rPr>
        <w:sectPr w:rsidR="005E113D" w:rsidSect="005E113D">
          <w:type w:val="continuous"/>
          <w:pgSz w:w="8391" w:h="11906" w:code="11"/>
          <w:pgMar w:top="737" w:right="567" w:bottom="737" w:left="567" w:header="709" w:footer="709" w:gutter="0"/>
          <w:cols w:space="284"/>
          <w:docGrid w:linePitch="326"/>
        </w:sectPr>
      </w:pPr>
    </w:p>
    <w:p w14:paraId="21252003" w14:textId="4E4AF938" w:rsidR="00155171" w:rsidRDefault="0056294C" w:rsidP="00895ABD">
      <w:pPr>
        <w:ind w:left="14"/>
        <w:jc w:val="both"/>
        <w:rPr>
          <w:rFonts w:ascii="Arial Narrow" w:hAnsi="Arial Narrow"/>
          <w:spacing w:val="-2"/>
          <w:sz w:val="22"/>
          <w:szCs w:val="22"/>
        </w:rPr>
      </w:pPr>
      <w:r w:rsidRPr="0056294C">
        <w:rPr>
          <w:rFonts w:ascii="Arial Narrow" w:hAnsi="Arial Narrow"/>
          <w:spacing w:val="-2"/>
          <w:sz w:val="22"/>
          <w:szCs w:val="22"/>
        </w:rPr>
        <w:t xml:space="preserve">Seit zehn Jahren ist auf Benjamin Nikiemas Acker nichts mehr, wie es war. Manchmal regnet es zu viel, fast immer zu wenig. </w:t>
      </w:r>
      <w:r w:rsidR="00895ABD" w:rsidRPr="00895ABD">
        <w:rPr>
          <w:rFonts w:ascii="Arial Narrow" w:hAnsi="Arial Narrow"/>
          <w:spacing w:val="-2"/>
          <w:sz w:val="22"/>
          <w:szCs w:val="22"/>
        </w:rPr>
        <w:t xml:space="preserve">Die Böden sind ausgelaugt. Die Bauernregeln, die sein Vater ihn gelehrt hat, gelten nicht mehr. Jedes Jahr ist weniger Verlass auf die Erde seiner Vorfahren, die früher doch stets genug abgeworfen hat für die ganze Familie. Seine Eltern haben von diesen Feldern gelebt und vor ihnen seine Großeltern. Für ihn </w:t>
      </w:r>
      <w:r w:rsidR="00895ABD" w:rsidRPr="00895ABD">
        <w:rPr>
          <w:rFonts w:ascii="Arial Narrow" w:hAnsi="Arial Narrow"/>
          <w:spacing w:val="-2"/>
          <w:sz w:val="22"/>
          <w:szCs w:val="22"/>
        </w:rPr>
        <w:t>und seine Kinder aber reicht es kaum.</w:t>
      </w:r>
      <w:r w:rsidR="00895ABD">
        <w:rPr>
          <w:rFonts w:ascii="Arial Narrow" w:hAnsi="Arial Narrow"/>
          <w:spacing w:val="-2"/>
          <w:sz w:val="22"/>
          <w:szCs w:val="22"/>
        </w:rPr>
        <w:t xml:space="preserve"> </w:t>
      </w:r>
      <w:r w:rsidRPr="0056294C">
        <w:rPr>
          <w:rFonts w:ascii="Arial Narrow" w:hAnsi="Arial Narrow"/>
          <w:spacing w:val="-2"/>
          <w:sz w:val="22"/>
          <w:szCs w:val="22"/>
        </w:rPr>
        <w:t>Der Bauer wollte seinen Hof schon verkaufen</w:t>
      </w:r>
      <w:r w:rsidR="00E97999">
        <w:rPr>
          <w:rFonts w:ascii="Arial Narrow" w:hAnsi="Arial Narrow"/>
          <w:spacing w:val="-2"/>
          <w:sz w:val="22"/>
          <w:szCs w:val="22"/>
        </w:rPr>
        <w:t xml:space="preserve"> und sich in der Stadt eine neue Arbeit suchen</w:t>
      </w:r>
      <w:r w:rsidR="00895ABD">
        <w:rPr>
          <w:rFonts w:ascii="Arial Narrow" w:hAnsi="Arial Narrow"/>
          <w:spacing w:val="-2"/>
          <w:sz w:val="22"/>
          <w:szCs w:val="22"/>
        </w:rPr>
        <w:t xml:space="preserve">. </w:t>
      </w:r>
    </w:p>
    <w:p w14:paraId="48D4EBE3" w14:textId="77777777" w:rsidR="00A6014A" w:rsidRDefault="00A6014A" w:rsidP="00895ABD">
      <w:pPr>
        <w:ind w:left="14"/>
        <w:jc w:val="both"/>
        <w:rPr>
          <w:rFonts w:ascii="Arial Narrow" w:hAnsi="Arial Narrow"/>
          <w:spacing w:val="-2"/>
          <w:sz w:val="22"/>
          <w:szCs w:val="22"/>
        </w:rPr>
      </w:pPr>
    </w:p>
    <w:p w14:paraId="64089D32" w14:textId="5F6BCE2E" w:rsidR="004355DC" w:rsidRPr="004355DC" w:rsidRDefault="00E7178B" w:rsidP="00895ABD">
      <w:pPr>
        <w:ind w:left="14"/>
        <w:jc w:val="both"/>
        <w:rPr>
          <w:rFonts w:ascii="Arial Narrow" w:hAnsi="Arial Narrow"/>
          <w:b/>
          <w:spacing w:val="-2"/>
          <w:sz w:val="22"/>
          <w:szCs w:val="22"/>
        </w:rPr>
      </w:pPr>
      <w:r>
        <w:rPr>
          <w:rFonts w:ascii="Arial Narrow" w:hAnsi="Arial Narrow"/>
          <w:b/>
          <w:spacing w:val="-2"/>
          <w:sz w:val="22"/>
          <w:szCs w:val="22"/>
        </w:rPr>
        <w:t xml:space="preserve">Altes </w:t>
      </w:r>
      <w:r w:rsidR="005D7878">
        <w:rPr>
          <w:rFonts w:ascii="Arial Narrow" w:hAnsi="Arial Narrow"/>
          <w:b/>
          <w:spacing w:val="-2"/>
          <w:sz w:val="22"/>
          <w:szCs w:val="22"/>
        </w:rPr>
        <w:t xml:space="preserve">Saatgut – </w:t>
      </w:r>
      <w:r w:rsidR="004355DC" w:rsidRPr="004355DC">
        <w:rPr>
          <w:rFonts w:ascii="Arial Narrow" w:hAnsi="Arial Narrow"/>
          <w:b/>
          <w:spacing w:val="-2"/>
          <w:sz w:val="22"/>
          <w:szCs w:val="22"/>
        </w:rPr>
        <w:t>Ausweg aus der Krise</w:t>
      </w:r>
      <w:r w:rsidR="005D7878">
        <w:rPr>
          <w:rFonts w:ascii="Arial Narrow" w:hAnsi="Arial Narrow"/>
          <w:b/>
          <w:spacing w:val="-2"/>
          <w:sz w:val="22"/>
          <w:szCs w:val="22"/>
        </w:rPr>
        <w:t>?</w:t>
      </w:r>
    </w:p>
    <w:p w14:paraId="432500C9" w14:textId="6F56C117" w:rsidR="004355DC" w:rsidRDefault="00895ABD" w:rsidP="00AF15CD">
      <w:pPr>
        <w:ind w:left="14"/>
        <w:jc w:val="both"/>
        <w:rPr>
          <w:rFonts w:ascii="Arial Narrow" w:hAnsi="Arial Narrow"/>
          <w:spacing w:val="-2"/>
          <w:sz w:val="22"/>
          <w:szCs w:val="22"/>
        </w:rPr>
      </w:pPr>
      <w:r>
        <w:rPr>
          <w:rFonts w:ascii="Arial Narrow" w:hAnsi="Arial Narrow"/>
          <w:spacing w:val="-2"/>
          <w:sz w:val="22"/>
          <w:szCs w:val="22"/>
        </w:rPr>
        <w:t xml:space="preserve">Dann bekam </w:t>
      </w:r>
      <w:r w:rsidR="00A6014A" w:rsidRPr="0056294C">
        <w:rPr>
          <w:rFonts w:ascii="Arial Narrow" w:hAnsi="Arial Narrow"/>
          <w:spacing w:val="-2"/>
          <w:sz w:val="22"/>
          <w:szCs w:val="22"/>
        </w:rPr>
        <w:t>Benjamin Nikiema</w:t>
      </w:r>
      <w:r>
        <w:rPr>
          <w:rFonts w:ascii="Arial Narrow" w:hAnsi="Arial Narrow"/>
          <w:spacing w:val="-2"/>
          <w:sz w:val="22"/>
          <w:szCs w:val="22"/>
        </w:rPr>
        <w:t xml:space="preserve"> Besuch von einem </w:t>
      </w:r>
      <w:r w:rsidR="0056294C" w:rsidRPr="0056294C">
        <w:rPr>
          <w:rFonts w:ascii="Arial Narrow" w:hAnsi="Arial Narrow"/>
          <w:spacing w:val="-2"/>
          <w:sz w:val="22"/>
          <w:szCs w:val="22"/>
        </w:rPr>
        <w:t>Mitarbeiter de</w:t>
      </w:r>
      <w:r w:rsidR="0056294C">
        <w:rPr>
          <w:rFonts w:ascii="Arial Narrow" w:hAnsi="Arial Narrow"/>
          <w:spacing w:val="-2"/>
          <w:sz w:val="22"/>
          <w:szCs w:val="22"/>
        </w:rPr>
        <w:t>s</w:t>
      </w:r>
      <w:r w:rsidR="0056294C" w:rsidRPr="0056294C">
        <w:rPr>
          <w:rFonts w:ascii="Arial Narrow" w:hAnsi="Arial Narrow"/>
          <w:spacing w:val="-2"/>
          <w:sz w:val="22"/>
          <w:szCs w:val="22"/>
        </w:rPr>
        <w:t xml:space="preserve"> </w:t>
      </w:r>
      <w:r w:rsidR="0056294C">
        <w:rPr>
          <w:rFonts w:ascii="Arial Narrow" w:hAnsi="Arial Narrow"/>
          <w:spacing w:val="-2"/>
          <w:sz w:val="22"/>
          <w:szCs w:val="22"/>
        </w:rPr>
        <w:t>„</w:t>
      </w:r>
      <w:r w:rsidR="0056294C" w:rsidRPr="0056294C">
        <w:rPr>
          <w:rFonts w:ascii="Arial Narrow" w:hAnsi="Arial Narrow"/>
          <w:spacing w:val="-2"/>
          <w:sz w:val="22"/>
          <w:szCs w:val="22"/>
        </w:rPr>
        <w:t>Office de Développement des Eglises Evangéliques</w:t>
      </w:r>
      <w:r w:rsidR="0056294C">
        <w:rPr>
          <w:rFonts w:ascii="Arial Narrow" w:hAnsi="Arial Narrow"/>
          <w:spacing w:val="-2"/>
          <w:sz w:val="22"/>
          <w:szCs w:val="22"/>
        </w:rPr>
        <w:t xml:space="preserve">“ </w:t>
      </w:r>
      <w:r w:rsidR="0056294C" w:rsidRPr="0056294C">
        <w:rPr>
          <w:rFonts w:ascii="Arial Narrow" w:hAnsi="Arial Narrow"/>
          <w:spacing w:val="-2"/>
          <w:sz w:val="22"/>
          <w:szCs w:val="22"/>
        </w:rPr>
        <w:t>(ODE)</w:t>
      </w:r>
      <w:r w:rsidR="00505F6C">
        <w:rPr>
          <w:rFonts w:ascii="Arial Narrow" w:hAnsi="Arial Narrow"/>
          <w:spacing w:val="-2"/>
          <w:sz w:val="22"/>
          <w:szCs w:val="22"/>
        </w:rPr>
        <w:t xml:space="preserve">. Die </w:t>
      </w:r>
      <w:r w:rsidR="00E97999">
        <w:rPr>
          <w:rFonts w:ascii="Arial Narrow" w:hAnsi="Arial Narrow"/>
          <w:spacing w:val="-2"/>
          <w:sz w:val="22"/>
          <w:szCs w:val="22"/>
        </w:rPr>
        <w:t xml:space="preserve">Entwicklungsorganisation der Evangelischen Kirche </w:t>
      </w:r>
      <w:r w:rsidR="00505F6C">
        <w:rPr>
          <w:rFonts w:ascii="Arial Narrow" w:hAnsi="Arial Narrow"/>
          <w:spacing w:val="-2"/>
          <w:sz w:val="22"/>
          <w:szCs w:val="22"/>
        </w:rPr>
        <w:t>in Burkina Faso</w:t>
      </w:r>
      <w:r w:rsidR="00155171">
        <w:rPr>
          <w:rFonts w:ascii="Arial Narrow" w:hAnsi="Arial Narrow"/>
          <w:spacing w:val="-2"/>
          <w:sz w:val="22"/>
          <w:szCs w:val="22"/>
        </w:rPr>
        <w:t xml:space="preserve"> </w:t>
      </w:r>
      <w:r w:rsidR="00505F6C">
        <w:rPr>
          <w:rFonts w:ascii="Arial Narrow" w:hAnsi="Arial Narrow"/>
          <w:spacing w:val="-2"/>
          <w:sz w:val="22"/>
          <w:szCs w:val="22"/>
        </w:rPr>
        <w:t>ist Projektpartner von Brot für die Welt</w:t>
      </w:r>
      <w:r w:rsidR="00155171">
        <w:rPr>
          <w:rFonts w:ascii="Arial Narrow" w:hAnsi="Arial Narrow"/>
          <w:spacing w:val="-2"/>
          <w:sz w:val="22"/>
          <w:szCs w:val="22"/>
        </w:rPr>
        <w:t xml:space="preserve">. </w:t>
      </w:r>
      <w:r w:rsidR="00505F6C" w:rsidRPr="00505F6C">
        <w:rPr>
          <w:rFonts w:ascii="Arial Narrow" w:hAnsi="Arial Narrow"/>
          <w:spacing w:val="-2"/>
          <w:sz w:val="22"/>
          <w:szCs w:val="22"/>
        </w:rPr>
        <w:t>D</w:t>
      </w:r>
      <w:r w:rsidR="00E7178B">
        <w:rPr>
          <w:rFonts w:ascii="Arial Narrow" w:hAnsi="Arial Narrow"/>
          <w:spacing w:val="-2"/>
          <w:sz w:val="22"/>
          <w:szCs w:val="22"/>
        </w:rPr>
        <w:t>ie</w:t>
      </w:r>
      <w:r w:rsidR="00505F6C" w:rsidRPr="00505F6C">
        <w:rPr>
          <w:rFonts w:ascii="Arial Narrow" w:hAnsi="Arial Narrow"/>
          <w:spacing w:val="-2"/>
          <w:sz w:val="22"/>
          <w:szCs w:val="22"/>
        </w:rPr>
        <w:t xml:space="preserve"> Mitarbeite</w:t>
      </w:r>
      <w:r w:rsidR="00E7178B">
        <w:rPr>
          <w:rFonts w:ascii="Arial Narrow" w:hAnsi="Arial Narrow"/>
          <w:spacing w:val="-2"/>
          <w:sz w:val="22"/>
          <w:szCs w:val="22"/>
        </w:rPr>
        <w:t>nden</w:t>
      </w:r>
      <w:r w:rsidR="00505F6C" w:rsidRPr="00505F6C">
        <w:rPr>
          <w:rFonts w:ascii="Arial Narrow" w:hAnsi="Arial Narrow"/>
          <w:spacing w:val="-2"/>
          <w:sz w:val="22"/>
          <w:szCs w:val="22"/>
        </w:rPr>
        <w:t xml:space="preserve"> von ODE</w:t>
      </w:r>
      <w:r w:rsidR="00155171">
        <w:rPr>
          <w:rFonts w:ascii="Arial Narrow" w:hAnsi="Arial Narrow"/>
          <w:spacing w:val="-2"/>
          <w:sz w:val="22"/>
          <w:szCs w:val="22"/>
        </w:rPr>
        <w:t xml:space="preserve"> </w:t>
      </w:r>
      <w:r w:rsidR="00505F6C" w:rsidRPr="00505F6C">
        <w:rPr>
          <w:rFonts w:ascii="Arial Narrow" w:hAnsi="Arial Narrow"/>
          <w:spacing w:val="-2"/>
          <w:sz w:val="22"/>
          <w:szCs w:val="22"/>
        </w:rPr>
        <w:t>hatte</w:t>
      </w:r>
      <w:r w:rsidR="00D46BE1">
        <w:rPr>
          <w:rFonts w:ascii="Arial Narrow" w:hAnsi="Arial Narrow"/>
          <w:spacing w:val="-2"/>
          <w:sz w:val="22"/>
          <w:szCs w:val="22"/>
        </w:rPr>
        <w:t>n</w:t>
      </w:r>
      <w:r w:rsidR="00505F6C" w:rsidRPr="00505F6C">
        <w:rPr>
          <w:rFonts w:ascii="Arial Narrow" w:hAnsi="Arial Narrow"/>
          <w:spacing w:val="-2"/>
          <w:sz w:val="22"/>
          <w:szCs w:val="22"/>
        </w:rPr>
        <w:t xml:space="preserve"> gerade im ganzen Land</w:t>
      </w:r>
      <w:r w:rsidR="00155171">
        <w:rPr>
          <w:rFonts w:ascii="Arial Narrow" w:hAnsi="Arial Narrow"/>
          <w:spacing w:val="-2"/>
          <w:sz w:val="22"/>
          <w:szCs w:val="22"/>
        </w:rPr>
        <w:t xml:space="preserve"> </w:t>
      </w:r>
      <w:r w:rsidR="00505F6C" w:rsidRPr="00505F6C">
        <w:rPr>
          <w:rFonts w:ascii="Arial Narrow" w:hAnsi="Arial Narrow"/>
          <w:spacing w:val="-2"/>
          <w:sz w:val="22"/>
          <w:szCs w:val="22"/>
        </w:rPr>
        <w:t xml:space="preserve">Saatgut von acht alten, aus der Mode gekommenen heimischen Hirsesorten gesammelt, von denen es hieß, dass sie mit wenig Wasser auskommen. Ein weiterer Versuch, dem Nahrungsmangel etwas entgegenzusetzen, der den Menschen in Burkina Faso mit der sich zuspitzenden Klimakrise immer stärker zusetzt. Die neuen alten Sorten </w:t>
      </w:r>
      <w:r w:rsidR="00155171">
        <w:rPr>
          <w:rFonts w:ascii="Arial Narrow" w:hAnsi="Arial Narrow"/>
          <w:spacing w:val="-2"/>
          <w:sz w:val="22"/>
          <w:szCs w:val="22"/>
        </w:rPr>
        <w:t>s</w:t>
      </w:r>
      <w:r w:rsidR="00505F6C" w:rsidRPr="00505F6C">
        <w:rPr>
          <w:rFonts w:ascii="Arial Narrow" w:hAnsi="Arial Narrow"/>
          <w:spacing w:val="-2"/>
          <w:sz w:val="22"/>
          <w:szCs w:val="22"/>
        </w:rPr>
        <w:t xml:space="preserve">ollten auf </w:t>
      </w:r>
      <w:r w:rsidR="00155171">
        <w:rPr>
          <w:rFonts w:ascii="Arial Narrow" w:hAnsi="Arial Narrow"/>
          <w:spacing w:val="-2"/>
          <w:sz w:val="22"/>
          <w:szCs w:val="22"/>
        </w:rPr>
        <w:t xml:space="preserve">einigen </w:t>
      </w:r>
      <w:r w:rsidR="00505F6C" w:rsidRPr="00505F6C">
        <w:rPr>
          <w:rFonts w:ascii="Arial Narrow" w:hAnsi="Arial Narrow"/>
          <w:spacing w:val="-2"/>
          <w:sz w:val="22"/>
          <w:szCs w:val="22"/>
        </w:rPr>
        <w:t xml:space="preserve">Feldern </w:t>
      </w:r>
      <w:r w:rsidR="00AF15CD">
        <w:rPr>
          <w:rFonts w:ascii="Arial Narrow" w:hAnsi="Arial Narrow"/>
          <w:spacing w:val="-2"/>
          <w:sz w:val="22"/>
          <w:szCs w:val="22"/>
        </w:rPr>
        <w:t>ge</w:t>
      </w:r>
      <w:r w:rsidR="00505F6C" w:rsidRPr="00505F6C">
        <w:rPr>
          <w:rFonts w:ascii="Arial Narrow" w:hAnsi="Arial Narrow"/>
          <w:spacing w:val="-2"/>
          <w:sz w:val="22"/>
          <w:szCs w:val="22"/>
        </w:rPr>
        <w:t>test</w:t>
      </w:r>
      <w:r w:rsidR="00AF15CD">
        <w:rPr>
          <w:rFonts w:ascii="Arial Narrow" w:hAnsi="Arial Narrow"/>
          <w:spacing w:val="-2"/>
          <w:sz w:val="22"/>
          <w:szCs w:val="22"/>
        </w:rPr>
        <w:t>et werd</w:t>
      </w:r>
      <w:r w:rsidR="00505F6C" w:rsidRPr="00505F6C">
        <w:rPr>
          <w:rFonts w:ascii="Arial Narrow" w:hAnsi="Arial Narrow"/>
          <w:spacing w:val="-2"/>
          <w:sz w:val="22"/>
          <w:szCs w:val="22"/>
        </w:rPr>
        <w:t>en. Nun suchten sie Bauern und Bäuerinnen, die sie bei den Feldversuchen unterstützen wollten.</w:t>
      </w:r>
      <w:r w:rsidR="00505F6C">
        <w:rPr>
          <w:rFonts w:ascii="Arial Narrow" w:hAnsi="Arial Narrow"/>
          <w:spacing w:val="-2"/>
          <w:sz w:val="22"/>
          <w:szCs w:val="22"/>
        </w:rPr>
        <w:t xml:space="preserve"> </w:t>
      </w:r>
    </w:p>
    <w:p w14:paraId="675E8CF2" w14:textId="65FDE144" w:rsidR="0050196A" w:rsidRDefault="009B524C" w:rsidP="004355DC">
      <w:pPr>
        <w:ind w:left="14"/>
        <w:jc w:val="both"/>
        <w:rPr>
          <w:rFonts w:ascii="Arial Narrow" w:hAnsi="Arial Narrow"/>
          <w:spacing w:val="-2"/>
          <w:sz w:val="22"/>
          <w:szCs w:val="22"/>
        </w:rPr>
      </w:pPr>
      <w:r>
        <w:rPr>
          <w:rFonts w:ascii="Arial Narrow" w:hAnsi="Arial Narrow"/>
          <w:spacing w:val="-2"/>
          <w:sz w:val="22"/>
          <w:szCs w:val="22"/>
        </w:rPr>
        <w:t xml:space="preserve">Benjamin </w:t>
      </w:r>
      <w:r w:rsidR="0056294C" w:rsidRPr="0056294C">
        <w:rPr>
          <w:rFonts w:ascii="Arial Narrow" w:hAnsi="Arial Narrow"/>
          <w:spacing w:val="-2"/>
          <w:sz w:val="22"/>
          <w:szCs w:val="22"/>
        </w:rPr>
        <w:t xml:space="preserve">Nikiema war </w:t>
      </w:r>
      <w:r w:rsidR="00AF15CD">
        <w:rPr>
          <w:rFonts w:ascii="Arial Narrow" w:hAnsi="Arial Narrow"/>
          <w:spacing w:val="-2"/>
          <w:sz w:val="22"/>
          <w:szCs w:val="22"/>
        </w:rPr>
        <w:t xml:space="preserve">zunächst </w:t>
      </w:r>
      <w:r w:rsidR="0056294C" w:rsidRPr="0056294C">
        <w:rPr>
          <w:rFonts w:ascii="Arial Narrow" w:hAnsi="Arial Narrow"/>
          <w:spacing w:val="-2"/>
          <w:sz w:val="22"/>
          <w:szCs w:val="22"/>
        </w:rPr>
        <w:t>skeptisch, aber dann wagte er es doch</w:t>
      </w:r>
      <w:r w:rsidR="00AF15CD">
        <w:rPr>
          <w:rFonts w:ascii="Arial Narrow" w:hAnsi="Arial Narrow"/>
          <w:spacing w:val="-2"/>
          <w:sz w:val="22"/>
          <w:szCs w:val="22"/>
        </w:rPr>
        <w:t xml:space="preserve"> und pflanzte </w:t>
      </w:r>
      <w:r w:rsidR="00AF15CD" w:rsidRPr="00AF15CD">
        <w:rPr>
          <w:rFonts w:ascii="Arial Narrow" w:hAnsi="Arial Narrow"/>
          <w:spacing w:val="-2"/>
          <w:sz w:val="22"/>
          <w:szCs w:val="22"/>
        </w:rPr>
        <w:t>nicht weit von seinem Haus die dürreresistenten, heimischen Hirsesorten</w:t>
      </w:r>
      <w:r w:rsidR="00AF15CD">
        <w:rPr>
          <w:rFonts w:ascii="Arial Narrow" w:hAnsi="Arial Narrow"/>
          <w:spacing w:val="-2"/>
          <w:sz w:val="22"/>
          <w:szCs w:val="22"/>
        </w:rPr>
        <w:t xml:space="preserve"> an. </w:t>
      </w:r>
      <w:r w:rsidR="00AF15CD" w:rsidRPr="00AF15CD">
        <w:rPr>
          <w:rFonts w:ascii="Arial Narrow" w:hAnsi="Arial Narrow"/>
          <w:spacing w:val="-2"/>
          <w:sz w:val="22"/>
          <w:szCs w:val="22"/>
        </w:rPr>
        <w:t xml:space="preserve">Nach ein </w:t>
      </w:r>
      <w:r w:rsidR="00AF15CD" w:rsidRPr="00AF15CD">
        <w:rPr>
          <w:rFonts w:ascii="Arial Narrow" w:hAnsi="Arial Narrow"/>
          <w:spacing w:val="-2"/>
          <w:sz w:val="22"/>
          <w:szCs w:val="22"/>
        </w:rPr>
        <w:lastRenderedPageBreak/>
        <w:t xml:space="preserve">paar Wochen beobachtete er, dass </w:t>
      </w:r>
      <w:r w:rsidR="00A6014A">
        <w:rPr>
          <w:rFonts w:ascii="Arial Narrow" w:hAnsi="Arial Narrow"/>
          <w:spacing w:val="-2"/>
          <w:sz w:val="22"/>
          <w:szCs w:val="22"/>
        </w:rPr>
        <w:t>einige</w:t>
      </w:r>
      <w:r w:rsidR="00AF15CD" w:rsidRPr="00AF15CD">
        <w:rPr>
          <w:rFonts w:ascii="Arial Narrow" w:hAnsi="Arial Narrow"/>
          <w:spacing w:val="-2"/>
          <w:sz w:val="22"/>
          <w:szCs w:val="22"/>
        </w:rPr>
        <w:t xml:space="preserve"> d</w:t>
      </w:r>
      <w:r w:rsidR="00835F82">
        <w:rPr>
          <w:rFonts w:ascii="Arial Narrow" w:hAnsi="Arial Narrow"/>
          <w:spacing w:val="-2"/>
          <w:sz w:val="22"/>
          <w:szCs w:val="22"/>
        </w:rPr>
        <w:t xml:space="preserve">ieser </w:t>
      </w:r>
      <w:r w:rsidR="00AF15CD" w:rsidRPr="00AF15CD">
        <w:rPr>
          <w:rFonts w:ascii="Arial Narrow" w:hAnsi="Arial Narrow"/>
          <w:spacing w:val="-2"/>
          <w:sz w:val="22"/>
          <w:szCs w:val="22"/>
        </w:rPr>
        <w:t xml:space="preserve">alten </w:t>
      </w:r>
      <w:r w:rsidR="00835F82">
        <w:rPr>
          <w:rFonts w:ascii="Arial Narrow" w:hAnsi="Arial Narrow"/>
          <w:spacing w:val="-2"/>
          <w:sz w:val="22"/>
          <w:szCs w:val="22"/>
        </w:rPr>
        <w:t xml:space="preserve">Sorten </w:t>
      </w:r>
      <w:r w:rsidR="00A6014A">
        <w:rPr>
          <w:rFonts w:ascii="Arial Narrow" w:hAnsi="Arial Narrow"/>
          <w:spacing w:val="-2"/>
          <w:sz w:val="22"/>
          <w:szCs w:val="22"/>
        </w:rPr>
        <w:t>tatsächlich b</w:t>
      </w:r>
      <w:r w:rsidR="00AF15CD" w:rsidRPr="00AF15CD">
        <w:rPr>
          <w:rFonts w:ascii="Arial Narrow" w:hAnsi="Arial Narrow"/>
          <w:spacing w:val="-2"/>
          <w:sz w:val="22"/>
          <w:szCs w:val="22"/>
        </w:rPr>
        <w:t xml:space="preserve">esser gediehen als die </w:t>
      </w:r>
      <w:r w:rsidR="00835F82">
        <w:rPr>
          <w:rFonts w:ascii="Arial Narrow" w:hAnsi="Arial Narrow"/>
          <w:spacing w:val="-2"/>
          <w:sz w:val="22"/>
          <w:szCs w:val="22"/>
        </w:rPr>
        <w:t xml:space="preserve">bisherigen </w:t>
      </w:r>
      <w:r w:rsidR="00A6014A">
        <w:rPr>
          <w:rFonts w:ascii="Arial Narrow" w:hAnsi="Arial Narrow"/>
          <w:spacing w:val="-2"/>
          <w:sz w:val="22"/>
          <w:szCs w:val="22"/>
        </w:rPr>
        <w:t>Hirsep</w:t>
      </w:r>
      <w:r w:rsidR="00835F82">
        <w:rPr>
          <w:rFonts w:ascii="Arial Narrow" w:hAnsi="Arial Narrow"/>
          <w:spacing w:val="-2"/>
          <w:sz w:val="22"/>
          <w:szCs w:val="22"/>
        </w:rPr>
        <w:t>flanzen – und das g</w:t>
      </w:r>
      <w:r w:rsidR="00AF15CD" w:rsidRPr="00AF15CD">
        <w:rPr>
          <w:rFonts w:ascii="Arial Narrow" w:hAnsi="Arial Narrow"/>
          <w:spacing w:val="-2"/>
          <w:sz w:val="22"/>
          <w:szCs w:val="22"/>
        </w:rPr>
        <w:t xml:space="preserve">anz ohne Dünger und Pestizide. </w:t>
      </w:r>
      <w:r w:rsidR="00A6014A">
        <w:rPr>
          <w:rFonts w:ascii="Arial Narrow" w:hAnsi="Arial Narrow"/>
          <w:spacing w:val="-2"/>
          <w:sz w:val="22"/>
          <w:szCs w:val="22"/>
        </w:rPr>
        <w:t xml:space="preserve">Benjamin </w:t>
      </w:r>
      <w:r w:rsidR="00AF15CD" w:rsidRPr="00AF15CD">
        <w:rPr>
          <w:rFonts w:ascii="Arial Narrow" w:hAnsi="Arial Narrow"/>
          <w:spacing w:val="-2"/>
          <w:sz w:val="22"/>
          <w:szCs w:val="22"/>
        </w:rPr>
        <w:t>Nikiema schöpfte Hoffnung</w:t>
      </w:r>
      <w:r w:rsidR="00CB4896">
        <w:rPr>
          <w:rFonts w:ascii="Arial Narrow" w:hAnsi="Arial Narrow"/>
          <w:spacing w:val="-2"/>
          <w:sz w:val="22"/>
          <w:szCs w:val="22"/>
        </w:rPr>
        <w:t>: W</w:t>
      </w:r>
      <w:r w:rsidR="00835F82" w:rsidRPr="00AF15CD">
        <w:rPr>
          <w:rFonts w:ascii="Arial Narrow" w:hAnsi="Arial Narrow"/>
          <w:spacing w:val="-2"/>
          <w:sz w:val="22"/>
          <w:szCs w:val="22"/>
        </w:rPr>
        <w:t>ürde der Ertrag seines Ackers wirklich bald wieder die Familie ernähren</w:t>
      </w:r>
      <w:r w:rsidR="00835F82">
        <w:rPr>
          <w:rFonts w:ascii="Arial Narrow" w:hAnsi="Arial Narrow"/>
          <w:spacing w:val="-2"/>
          <w:sz w:val="22"/>
          <w:szCs w:val="22"/>
        </w:rPr>
        <w:t xml:space="preserve"> können. </w:t>
      </w:r>
      <w:r w:rsidR="004355DC" w:rsidRPr="004355DC">
        <w:rPr>
          <w:rFonts w:ascii="Arial Narrow" w:hAnsi="Arial Narrow"/>
          <w:spacing w:val="-2"/>
          <w:sz w:val="22"/>
          <w:szCs w:val="22"/>
        </w:rPr>
        <w:t>Vielleicht könnten sie</w:t>
      </w:r>
      <w:r w:rsidR="004355DC">
        <w:rPr>
          <w:rFonts w:ascii="Arial Narrow" w:hAnsi="Arial Narrow"/>
          <w:spacing w:val="-2"/>
          <w:sz w:val="22"/>
          <w:szCs w:val="22"/>
        </w:rPr>
        <w:t xml:space="preserve"> </w:t>
      </w:r>
      <w:r w:rsidR="0050196A">
        <w:rPr>
          <w:rFonts w:ascii="Arial Narrow" w:hAnsi="Arial Narrow"/>
          <w:spacing w:val="-2"/>
          <w:sz w:val="22"/>
          <w:szCs w:val="22"/>
        </w:rPr>
        <w:t>sogar</w:t>
      </w:r>
      <w:r w:rsidR="004355DC" w:rsidRPr="004355DC">
        <w:rPr>
          <w:rFonts w:ascii="Arial Narrow" w:hAnsi="Arial Narrow"/>
          <w:spacing w:val="-2"/>
          <w:sz w:val="22"/>
          <w:szCs w:val="22"/>
        </w:rPr>
        <w:t xml:space="preserve"> einen Teil der Einkünfte für die</w:t>
      </w:r>
      <w:r w:rsidR="0050196A">
        <w:rPr>
          <w:rFonts w:ascii="Arial Narrow" w:hAnsi="Arial Narrow"/>
          <w:spacing w:val="-2"/>
          <w:sz w:val="22"/>
          <w:szCs w:val="22"/>
        </w:rPr>
        <w:t xml:space="preserve"> </w:t>
      </w:r>
      <w:r w:rsidR="004355DC" w:rsidRPr="004355DC">
        <w:rPr>
          <w:rFonts w:ascii="Arial Narrow" w:hAnsi="Arial Narrow"/>
          <w:spacing w:val="-2"/>
          <w:sz w:val="22"/>
          <w:szCs w:val="22"/>
        </w:rPr>
        <w:t>Aus</w:t>
      </w:r>
      <w:r w:rsidR="00C77D7D">
        <w:rPr>
          <w:rFonts w:ascii="Arial Narrow" w:hAnsi="Arial Narrow"/>
          <w:b/>
          <w:noProof/>
          <w:spacing w:val="-2"/>
          <w:sz w:val="22"/>
          <w:szCs w:val="22"/>
        </w:rPr>
        <w:drawing>
          <wp:anchor distT="0" distB="0" distL="114300" distR="114300" simplePos="0" relativeHeight="251660800" behindDoc="1" locked="0" layoutInCell="1" allowOverlap="1" wp14:anchorId="34CC9369" wp14:editId="0072378F">
            <wp:simplePos x="0" y="0"/>
            <wp:positionH relativeFrom="column">
              <wp:posOffset>11430</wp:posOffset>
            </wp:positionH>
            <wp:positionV relativeFrom="paragraph">
              <wp:posOffset>1560830</wp:posOffset>
            </wp:positionV>
            <wp:extent cx="2629535" cy="1752600"/>
            <wp:effectExtent l="0" t="0" r="0" b="0"/>
            <wp:wrapTight wrapText="bothSides">
              <wp:wrapPolygon edited="0">
                <wp:start x="0" y="0"/>
                <wp:lineTo x="0" y="21365"/>
                <wp:lineTo x="21438" y="21365"/>
                <wp:lineTo x="21438" y="0"/>
                <wp:lineTo x="0" y="0"/>
              </wp:wrapPolygon>
            </wp:wrapTight>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9535"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55DC" w:rsidRPr="004355DC">
        <w:rPr>
          <w:rFonts w:ascii="Arial Narrow" w:hAnsi="Arial Narrow"/>
          <w:spacing w:val="-2"/>
          <w:sz w:val="22"/>
          <w:szCs w:val="22"/>
        </w:rPr>
        <w:t>bildung der Kinder zurücklegen</w:t>
      </w:r>
      <w:r w:rsidR="007B25E0">
        <w:rPr>
          <w:rFonts w:ascii="Arial Narrow" w:hAnsi="Arial Narrow"/>
          <w:spacing w:val="-2"/>
          <w:sz w:val="22"/>
          <w:szCs w:val="22"/>
        </w:rPr>
        <w:t>.</w:t>
      </w:r>
    </w:p>
    <w:p w14:paraId="66965712" w14:textId="142EE46D" w:rsidR="00A6014A" w:rsidRDefault="00A6014A" w:rsidP="004355DC">
      <w:pPr>
        <w:ind w:left="14"/>
        <w:jc w:val="both"/>
        <w:rPr>
          <w:rFonts w:ascii="Arial Narrow" w:hAnsi="Arial Narrow"/>
          <w:b/>
          <w:spacing w:val="-2"/>
          <w:sz w:val="22"/>
          <w:szCs w:val="22"/>
        </w:rPr>
      </w:pPr>
    </w:p>
    <w:p w14:paraId="3179CC31" w14:textId="750A0666" w:rsidR="0050196A" w:rsidRPr="0050196A" w:rsidRDefault="0050196A" w:rsidP="004355DC">
      <w:pPr>
        <w:ind w:left="14"/>
        <w:jc w:val="both"/>
        <w:rPr>
          <w:rFonts w:ascii="Arial Narrow" w:hAnsi="Arial Narrow"/>
          <w:b/>
          <w:spacing w:val="-2"/>
          <w:sz w:val="22"/>
          <w:szCs w:val="22"/>
        </w:rPr>
      </w:pPr>
      <w:r>
        <w:rPr>
          <w:rFonts w:ascii="Arial Narrow" w:hAnsi="Arial Narrow"/>
          <w:b/>
          <w:spacing w:val="-2"/>
          <w:sz w:val="22"/>
          <w:szCs w:val="22"/>
        </w:rPr>
        <w:t>Ein Weg in die Zukunft</w:t>
      </w:r>
    </w:p>
    <w:p w14:paraId="1C6CC5EC" w14:textId="310AC4E8" w:rsidR="00835F82" w:rsidRDefault="00C77D7D" w:rsidP="00AF15CD">
      <w:pPr>
        <w:ind w:left="14"/>
        <w:jc w:val="both"/>
        <w:rPr>
          <w:rFonts w:ascii="Arial Narrow" w:hAnsi="Arial Narrow"/>
          <w:spacing w:val="-2"/>
          <w:sz w:val="22"/>
          <w:szCs w:val="22"/>
        </w:rPr>
      </w:pPr>
      <w:r>
        <w:rPr>
          <w:noProof/>
        </w:rPr>
        <mc:AlternateContent>
          <mc:Choice Requires="wps">
            <w:drawing>
              <wp:anchor distT="226695" distB="226695" distL="226695" distR="226695" simplePos="0" relativeHeight="251658752" behindDoc="1" locked="0" layoutInCell="1" allowOverlap="1" wp14:anchorId="7A30CFD7" wp14:editId="198896EF">
                <wp:simplePos x="0" y="0"/>
                <wp:positionH relativeFrom="margin">
                  <wp:posOffset>10795</wp:posOffset>
                </wp:positionH>
                <wp:positionV relativeFrom="margin">
                  <wp:posOffset>5361041</wp:posOffset>
                </wp:positionV>
                <wp:extent cx="4608195" cy="1365250"/>
                <wp:effectExtent l="0" t="0" r="1905" b="6350"/>
                <wp:wrapTight wrapText="bothSides">
                  <wp:wrapPolygon edited="0">
                    <wp:start x="0" y="0"/>
                    <wp:lineTo x="0" y="21399"/>
                    <wp:lineTo x="21520" y="21399"/>
                    <wp:lineTo x="21520" y="0"/>
                    <wp:lineTo x="0" y="0"/>
                  </wp:wrapPolygon>
                </wp:wrapTight>
                <wp:docPr id="1" name="Textfeld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8195" cy="1365250"/>
                        </a:xfrm>
                        <a:prstGeom prst="rect">
                          <a:avLst/>
                        </a:prstGeom>
                        <a:solidFill>
                          <a:srgbClr val="BFBFBF"/>
                        </a:solidFill>
                        <a:ln>
                          <a:noFill/>
                        </a:ln>
                        <a:effectLst/>
                        <a:extLst>
                          <a:ext uri="{91240B29-F687-4F45-9708-019B960494DF}">
                            <a14:hiddenLine xmlns:a14="http://schemas.microsoft.com/office/drawing/2010/main" w="0" algn="ctr">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txbx>
                        <w:txbxContent>
                          <w:p w14:paraId="3924429A" w14:textId="3D1F792D" w:rsidR="001E0224" w:rsidRPr="00E7178B" w:rsidRDefault="000606B1" w:rsidP="00E7178B">
                            <w:pPr>
                              <w:spacing w:before="60"/>
                              <w:jc w:val="both"/>
                              <w:rPr>
                                <w:rFonts w:ascii="Arial Narrow" w:hAnsi="Arial Narrow" w:cstheme="minorHAnsi"/>
                                <w:sz w:val="22"/>
                                <w:szCs w:val="22"/>
                              </w:rPr>
                            </w:pPr>
                            <w:r w:rsidRPr="00E7178B">
                              <w:rPr>
                                <w:rFonts w:ascii="Arial Narrow" w:hAnsi="Arial Narrow" w:cstheme="minorHAnsi"/>
                                <w:sz w:val="22"/>
                                <w:szCs w:val="22"/>
                              </w:rPr>
                              <w:t>Mit Ihrer Spende</w:t>
                            </w:r>
                            <w:r w:rsidR="008C0451" w:rsidRPr="00E7178B">
                              <w:rPr>
                                <w:rFonts w:ascii="Arial Narrow" w:hAnsi="Arial Narrow" w:cstheme="minorHAnsi"/>
                                <w:sz w:val="22"/>
                                <w:szCs w:val="22"/>
                              </w:rPr>
                              <w:t xml:space="preserve"> können </w:t>
                            </w:r>
                            <w:r w:rsidR="00F3059F" w:rsidRPr="00E7178B">
                              <w:rPr>
                                <w:rFonts w:ascii="Arial Narrow" w:hAnsi="Arial Narrow" w:cstheme="minorHAnsi"/>
                                <w:sz w:val="22"/>
                                <w:szCs w:val="22"/>
                              </w:rPr>
                              <w:t xml:space="preserve">Sie </w:t>
                            </w:r>
                            <w:r w:rsidR="008C0451" w:rsidRPr="00E7178B">
                              <w:rPr>
                                <w:rFonts w:ascii="Arial Narrow" w:hAnsi="Arial Narrow" w:cstheme="minorHAnsi"/>
                                <w:sz w:val="22"/>
                                <w:szCs w:val="22"/>
                              </w:rPr>
                              <w:t xml:space="preserve">das </w:t>
                            </w:r>
                            <w:r w:rsidR="00E7178B">
                              <w:rPr>
                                <w:rFonts w:ascii="Arial Narrow" w:hAnsi="Arial Narrow" w:cstheme="minorHAnsi"/>
                                <w:sz w:val="22"/>
                                <w:szCs w:val="22"/>
                              </w:rPr>
                              <w:t xml:space="preserve">neue, </w:t>
                            </w:r>
                            <w:r w:rsidR="008C0451" w:rsidRPr="00E7178B">
                              <w:rPr>
                                <w:rFonts w:ascii="Arial Narrow" w:hAnsi="Arial Narrow" w:cstheme="minorHAnsi"/>
                                <w:sz w:val="22"/>
                                <w:szCs w:val="22"/>
                              </w:rPr>
                              <w:t xml:space="preserve">vom </w:t>
                            </w:r>
                            <w:r w:rsidR="00757B5D" w:rsidRPr="00E7178B">
                              <w:rPr>
                                <w:rFonts w:ascii="Arial Narrow" w:hAnsi="Arial Narrow" w:cstheme="minorHAnsi"/>
                                <w:sz w:val="22"/>
                                <w:szCs w:val="22"/>
                              </w:rPr>
                              <w:t xml:space="preserve">Ev.-luth. </w:t>
                            </w:r>
                            <w:r w:rsidR="008C0451" w:rsidRPr="00E7178B">
                              <w:rPr>
                                <w:rFonts w:ascii="Arial Narrow" w:hAnsi="Arial Narrow" w:cstheme="minorHAnsi"/>
                                <w:sz w:val="22"/>
                                <w:szCs w:val="22"/>
                              </w:rPr>
                              <w:t xml:space="preserve">Kirchenkreis Uelzen geförderte </w:t>
                            </w:r>
                            <w:r w:rsidR="009B524C" w:rsidRPr="00E7178B">
                              <w:rPr>
                                <w:rFonts w:ascii="Arial Narrow" w:hAnsi="Arial Narrow" w:cstheme="minorHAnsi"/>
                                <w:sz w:val="22"/>
                                <w:szCs w:val="22"/>
                              </w:rPr>
                              <w:t>Brot-für-die-Welt-</w:t>
                            </w:r>
                            <w:r w:rsidR="008C0451" w:rsidRPr="00E7178B">
                              <w:rPr>
                                <w:rFonts w:ascii="Arial Narrow" w:hAnsi="Arial Narrow" w:cstheme="minorHAnsi"/>
                                <w:sz w:val="22"/>
                                <w:szCs w:val="22"/>
                              </w:rPr>
                              <w:t>Proj</w:t>
                            </w:r>
                            <w:r w:rsidR="00F3059F" w:rsidRPr="00E7178B">
                              <w:rPr>
                                <w:rFonts w:ascii="Arial Narrow" w:hAnsi="Arial Narrow" w:cstheme="minorHAnsi"/>
                                <w:sz w:val="22"/>
                                <w:szCs w:val="22"/>
                              </w:rPr>
                              <w:softHyphen/>
                            </w:r>
                            <w:r w:rsidR="008C0451" w:rsidRPr="00E7178B">
                              <w:rPr>
                                <w:rFonts w:ascii="Arial Narrow" w:hAnsi="Arial Narrow" w:cstheme="minorHAnsi"/>
                                <w:sz w:val="22"/>
                                <w:szCs w:val="22"/>
                              </w:rPr>
                              <w:t xml:space="preserve">ekt </w:t>
                            </w:r>
                            <w:r w:rsidR="00D741EB">
                              <w:rPr>
                                <w:rFonts w:ascii="Arial Narrow" w:hAnsi="Arial Narrow" w:cstheme="minorHAnsi"/>
                                <w:sz w:val="22"/>
                                <w:szCs w:val="22"/>
                              </w:rPr>
                              <w:t>2022/23 (</w:t>
                            </w:r>
                            <w:r w:rsidR="008C0451" w:rsidRPr="00E7178B">
                              <w:rPr>
                                <w:rFonts w:ascii="Arial Narrow" w:hAnsi="Arial Narrow" w:cstheme="minorHAnsi"/>
                                <w:sz w:val="22"/>
                                <w:szCs w:val="22"/>
                              </w:rPr>
                              <w:t>„</w:t>
                            </w:r>
                            <w:r w:rsidR="009B524C" w:rsidRPr="00E7178B">
                              <w:rPr>
                                <w:rFonts w:ascii="Arial Narrow" w:hAnsi="Arial Narrow" w:cstheme="minorHAnsi"/>
                                <w:sz w:val="22"/>
                                <w:szCs w:val="22"/>
                              </w:rPr>
                              <w:t xml:space="preserve">Burkina Faso </w:t>
                            </w:r>
                            <w:r w:rsidR="009B524C" w:rsidRPr="00E7178B">
                              <w:rPr>
                                <w:rFonts w:ascii="Arial" w:hAnsi="Arial" w:cs="Arial"/>
                                <w:sz w:val="22"/>
                                <w:szCs w:val="22"/>
                              </w:rPr>
                              <w:t>‒</w:t>
                            </w:r>
                            <w:r w:rsidR="009B524C" w:rsidRPr="00E7178B">
                              <w:rPr>
                                <w:rFonts w:ascii="Arial Narrow" w:hAnsi="Arial Narrow" w:cstheme="minorHAnsi"/>
                                <w:sz w:val="22"/>
                                <w:szCs w:val="22"/>
                              </w:rPr>
                              <w:t xml:space="preserve"> Traditionelles Saatgut sch</w:t>
                            </w:r>
                            <w:r w:rsidR="009B524C" w:rsidRPr="00E7178B">
                              <w:rPr>
                                <w:rFonts w:ascii="Arial Narrow" w:hAnsi="Arial Narrow" w:cs="Arial Narrow"/>
                                <w:sz w:val="22"/>
                                <w:szCs w:val="22"/>
                              </w:rPr>
                              <w:t>ü</w:t>
                            </w:r>
                            <w:r w:rsidR="009B524C" w:rsidRPr="00E7178B">
                              <w:rPr>
                                <w:rFonts w:ascii="Arial Narrow" w:hAnsi="Arial Narrow" w:cstheme="minorHAnsi"/>
                                <w:sz w:val="22"/>
                                <w:szCs w:val="22"/>
                              </w:rPr>
                              <w:t>tzt vor Hunger</w:t>
                            </w:r>
                            <w:r w:rsidR="00D741EB">
                              <w:rPr>
                                <w:rFonts w:ascii="Arial Narrow" w:hAnsi="Arial Narrow" w:cstheme="minorHAnsi"/>
                                <w:sz w:val="22"/>
                                <w:szCs w:val="22"/>
                              </w:rPr>
                              <w:t xml:space="preserve">) </w:t>
                            </w:r>
                            <w:r w:rsidR="008C0451" w:rsidRPr="00E7178B">
                              <w:rPr>
                                <w:rFonts w:ascii="Arial Narrow" w:hAnsi="Arial Narrow" w:cstheme="minorHAnsi"/>
                                <w:sz w:val="22"/>
                                <w:szCs w:val="22"/>
                              </w:rPr>
                              <w:t>unterstützen</w:t>
                            </w:r>
                            <w:r w:rsidR="009B524C" w:rsidRPr="00E7178B">
                              <w:rPr>
                                <w:rFonts w:ascii="Arial Narrow" w:hAnsi="Arial Narrow" w:cstheme="minorHAnsi"/>
                                <w:sz w:val="22"/>
                                <w:szCs w:val="22"/>
                              </w:rPr>
                              <w:t>. Nutzen Sie dazu bitte das</w:t>
                            </w:r>
                            <w:r w:rsidR="008C0451" w:rsidRPr="00E7178B">
                              <w:rPr>
                                <w:rFonts w:ascii="Arial Narrow" w:hAnsi="Arial Narrow" w:cstheme="minorHAnsi"/>
                                <w:sz w:val="22"/>
                                <w:szCs w:val="22"/>
                              </w:rPr>
                              <w:t xml:space="preserve"> </w:t>
                            </w:r>
                            <w:r w:rsidR="00E7178B">
                              <w:rPr>
                                <w:rFonts w:ascii="Arial Narrow" w:hAnsi="Arial Narrow" w:cstheme="minorHAnsi"/>
                                <w:sz w:val="22"/>
                                <w:szCs w:val="22"/>
                              </w:rPr>
                              <w:t>Spenden-</w:t>
                            </w:r>
                            <w:r w:rsidR="009B524C" w:rsidRPr="00E7178B">
                              <w:rPr>
                                <w:rFonts w:ascii="Arial Narrow" w:hAnsi="Arial Narrow" w:cstheme="minorHAnsi"/>
                                <w:sz w:val="22"/>
                                <w:szCs w:val="22"/>
                              </w:rPr>
                              <w:t>Konto von „</w:t>
                            </w:r>
                            <w:r w:rsidR="008C0451" w:rsidRPr="00E7178B">
                              <w:rPr>
                                <w:rFonts w:ascii="Arial Narrow" w:hAnsi="Arial Narrow" w:cstheme="minorHAnsi"/>
                                <w:sz w:val="22"/>
                                <w:szCs w:val="22"/>
                              </w:rPr>
                              <w:t>Brot</w:t>
                            </w:r>
                            <w:r w:rsidR="009B524C" w:rsidRPr="00E7178B">
                              <w:rPr>
                                <w:rFonts w:ascii="Arial Narrow" w:hAnsi="Arial Narrow" w:cstheme="minorHAnsi"/>
                                <w:sz w:val="22"/>
                                <w:szCs w:val="22"/>
                              </w:rPr>
                              <w:t xml:space="preserve"> </w:t>
                            </w:r>
                            <w:r w:rsidR="008C0451" w:rsidRPr="00E7178B">
                              <w:rPr>
                                <w:rFonts w:ascii="Arial Narrow" w:hAnsi="Arial Narrow" w:cstheme="minorHAnsi"/>
                                <w:sz w:val="22"/>
                                <w:szCs w:val="22"/>
                              </w:rPr>
                              <w:t>für</w:t>
                            </w:r>
                            <w:r w:rsidR="009B524C" w:rsidRPr="00E7178B">
                              <w:rPr>
                                <w:rFonts w:ascii="Arial Narrow" w:hAnsi="Arial Narrow" w:cstheme="minorHAnsi"/>
                                <w:sz w:val="22"/>
                                <w:szCs w:val="22"/>
                              </w:rPr>
                              <w:t xml:space="preserve"> </w:t>
                            </w:r>
                            <w:r w:rsidR="008C0451" w:rsidRPr="00E7178B">
                              <w:rPr>
                                <w:rFonts w:ascii="Arial Narrow" w:hAnsi="Arial Narrow" w:cstheme="minorHAnsi"/>
                                <w:sz w:val="22"/>
                                <w:szCs w:val="22"/>
                              </w:rPr>
                              <w:t>die</w:t>
                            </w:r>
                            <w:r w:rsidR="009B524C" w:rsidRPr="00E7178B">
                              <w:rPr>
                                <w:rFonts w:ascii="Arial Narrow" w:hAnsi="Arial Narrow" w:cstheme="minorHAnsi"/>
                                <w:sz w:val="22"/>
                                <w:szCs w:val="22"/>
                              </w:rPr>
                              <w:t xml:space="preserve"> </w:t>
                            </w:r>
                            <w:r w:rsidR="008C0451" w:rsidRPr="00E7178B">
                              <w:rPr>
                                <w:rFonts w:ascii="Arial Narrow" w:hAnsi="Arial Narrow" w:cstheme="minorHAnsi"/>
                                <w:sz w:val="22"/>
                                <w:szCs w:val="22"/>
                              </w:rPr>
                              <w:t>Welt</w:t>
                            </w:r>
                            <w:r w:rsidR="009B524C" w:rsidRPr="00E7178B">
                              <w:rPr>
                                <w:rFonts w:ascii="Arial Narrow" w:hAnsi="Arial Narrow" w:cstheme="minorHAnsi"/>
                                <w:sz w:val="22"/>
                                <w:szCs w:val="22"/>
                              </w:rPr>
                              <w:t>“</w:t>
                            </w:r>
                            <w:r w:rsidR="00E7178B">
                              <w:rPr>
                                <w:rFonts w:ascii="Arial Narrow" w:hAnsi="Arial Narrow" w:cstheme="minorHAnsi"/>
                                <w:sz w:val="22"/>
                                <w:szCs w:val="22"/>
                              </w:rPr>
                              <w:t xml:space="preserve"> (</w:t>
                            </w:r>
                            <w:r w:rsidR="008C0451" w:rsidRPr="00E7178B">
                              <w:rPr>
                                <w:rFonts w:ascii="Arial Narrow" w:hAnsi="Arial Narrow" w:cstheme="minorHAnsi"/>
                                <w:sz w:val="22"/>
                                <w:szCs w:val="22"/>
                              </w:rPr>
                              <w:t>IBAN: DE10 1006 1006 0500 5005 00</w:t>
                            </w:r>
                            <w:r w:rsidR="00E7178B">
                              <w:rPr>
                                <w:rFonts w:ascii="Arial Narrow" w:hAnsi="Arial Narrow" w:cstheme="minorHAnsi"/>
                                <w:sz w:val="22"/>
                                <w:szCs w:val="22"/>
                              </w:rPr>
                              <w:t>)</w:t>
                            </w:r>
                            <w:r w:rsidR="008C0451" w:rsidRPr="00E7178B">
                              <w:rPr>
                                <w:rFonts w:ascii="Arial Narrow" w:hAnsi="Arial Narrow" w:cstheme="minorHAnsi"/>
                                <w:sz w:val="22"/>
                                <w:szCs w:val="22"/>
                              </w:rPr>
                              <w:t>.</w:t>
                            </w:r>
                          </w:p>
                          <w:p w14:paraId="641DE08E" w14:textId="139AEDCF" w:rsidR="008C0451" w:rsidRPr="00E7178B" w:rsidRDefault="008C0451" w:rsidP="001E0224">
                            <w:pPr>
                              <w:spacing w:before="120"/>
                              <w:jc w:val="both"/>
                              <w:rPr>
                                <w:rFonts w:ascii="Arial Narrow" w:hAnsi="Arial Narrow" w:cstheme="minorHAnsi"/>
                                <w:sz w:val="22"/>
                                <w:szCs w:val="22"/>
                              </w:rPr>
                            </w:pPr>
                            <w:r w:rsidRPr="00E7178B">
                              <w:rPr>
                                <w:rFonts w:ascii="Arial Narrow" w:hAnsi="Arial Narrow" w:cstheme="minorHAnsi"/>
                                <w:i/>
                                <w:sz w:val="22"/>
                                <w:szCs w:val="22"/>
                              </w:rPr>
                              <w:t>Übrigens:</w:t>
                            </w:r>
                            <w:r w:rsidRPr="00E7178B">
                              <w:rPr>
                                <w:rFonts w:ascii="Arial Narrow" w:hAnsi="Arial Narrow" w:cstheme="minorHAnsi"/>
                                <w:sz w:val="22"/>
                                <w:szCs w:val="22"/>
                              </w:rPr>
                              <w:t xml:space="preserve"> Für das </w:t>
                            </w:r>
                            <w:r w:rsidR="001E0224" w:rsidRPr="00E7178B">
                              <w:rPr>
                                <w:rFonts w:ascii="Arial Narrow" w:hAnsi="Arial Narrow" w:cstheme="minorHAnsi"/>
                                <w:sz w:val="22"/>
                                <w:szCs w:val="22"/>
                              </w:rPr>
                              <w:t xml:space="preserve">„Brot-für-die-Welt“-Projekt 2021/22 </w:t>
                            </w:r>
                            <w:r w:rsidR="00D741EB">
                              <w:rPr>
                                <w:rFonts w:ascii="Arial Narrow" w:hAnsi="Arial Narrow" w:cstheme="minorHAnsi"/>
                                <w:sz w:val="22"/>
                                <w:szCs w:val="22"/>
                              </w:rPr>
                              <w:t>(„</w:t>
                            </w:r>
                            <w:r w:rsidR="001E0224" w:rsidRPr="00E7178B">
                              <w:rPr>
                                <w:rFonts w:ascii="Arial Narrow" w:hAnsi="Arial Narrow" w:cstheme="minorHAnsi"/>
                                <w:sz w:val="22"/>
                                <w:szCs w:val="22"/>
                              </w:rPr>
                              <w:t>Bangladesch</w:t>
                            </w:r>
                            <w:r w:rsidR="00D741EB">
                              <w:rPr>
                                <w:rFonts w:ascii="Arial Narrow" w:hAnsi="Arial Narrow" w:cstheme="minorHAnsi"/>
                                <w:sz w:val="22"/>
                                <w:szCs w:val="22"/>
                              </w:rPr>
                              <w:t xml:space="preserve"> – </w:t>
                            </w:r>
                            <w:r w:rsidR="001E0224" w:rsidRPr="00E7178B">
                              <w:rPr>
                                <w:rFonts w:ascii="Arial Narrow" w:hAnsi="Arial Narrow" w:cstheme="minorHAnsi"/>
                                <w:sz w:val="22"/>
                                <w:szCs w:val="22"/>
                              </w:rPr>
                              <w:t>Genug zum Leben trotz Klimawandel“)</w:t>
                            </w:r>
                            <w:r w:rsidRPr="00E7178B">
                              <w:rPr>
                                <w:rFonts w:ascii="Arial Narrow" w:hAnsi="Arial Narrow" w:cstheme="minorHAnsi"/>
                                <w:sz w:val="22"/>
                                <w:szCs w:val="22"/>
                              </w:rPr>
                              <w:t xml:space="preserve"> wurden im Ev.-luth. Kirchenkreis Uelzen </w:t>
                            </w:r>
                            <w:r w:rsidR="001E0224" w:rsidRPr="00E7178B">
                              <w:rPr>
                                <w:rFonts w:ascii="Arial Narrow" w:hAnsi="Arial Narrow" w:cstheme="minorHAnsi"/>
                                <w:b/>
                                <w:sz w:val="22"/>
                                <w:szCs w:val="22"/>
                              </w:rPr>
                              <w:t>86.346,77 Euro</w:t>
                            </w:r>
                            <w:r w:rsidRPr="00E7178B">
                              <w:rPr>
                                <w:rFonts w:ascii="Arial Narrow" w:hAnsi="Arial Narrow" w:cstheme="minorHAnsi"/>
                                <w:sz w:val="22"/>
                                <w:szCs w:val="22"/>
                              </w:rPr>
                              <w:t xml:space="preserve"> gespendet. – </w:t>
                            </w:r>
                            <w:r w:rsidR="000606B1" w:rsidRPr="00E7178B">
                              <w:rPr>
                                <w:rFonts w:ascii="Arial Narrow" w:hAnsi="Arial Narrow" w:cstheme="minorHAnsi"/>
                                <w:sz w:val="22"/>
                                <w:szCs w:val="22"/>
                              </w:rPr>
                              <w:t>H</w:t>
                            </w:r>
                            <w:r w:rsidRPr="00E7178B">
                              <w:rPr>
                                <w:rFonts w:ascii="Arial Narrow" w:hAnsi="Arial Narrow" w:cstheme="minorHAnsi"/>
                                <w:sz w:val="22"/>
                                <w:szCs w:val="22"/>
                              </w:rPr>
                              <w:t>erzlichen Dank!</w:t>
                            </w:r>
                          </w:p>
                        </w:txbxContent>
                      </wps:txbx>
                      <wps:bodyPr rot="0" vert="horz" wrap="square" lIns="72000" tIns="36000" rIns="72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30CFD7" id="_x0000_t202" coordsize="21600,21600" o:spt="202" path="m,l,21600r21600,l21600,xe">
                <v:stroke joinstyle="miter"/>
                <v:path gradientshapeok="t" o:connecttype="rect"/>
              </v:shapetype>
              <v:shape id="Textfeld 134" o:spid="_x0000_s1026" type="#_x0000_t202" style="position:absolute;left:0;text-align:left;margin-left:.85pt;margin-top:422.15pt;width:362.85pt;height:107.5pt;z-index:-251657728;visibility:visible;mso-wrap-style:square;mso-width-percent:0;mso-height-percent:0;mso-wrap-distance-left:17.85pt;mso-wrap-distance-top:17.85pt;mso-wrap-distance-right:17.85pt;mso-wrap-distance-bottom:17.85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" fillcolor="#bfbfbf" stroked="f" strokecolor="#f2f2f2" strokeweight="0">
                <v:shadow color="#525252" opacity=".5" offset="1pt"/>
                <v:textbox inset="2mm,1mm,2mm,1mm">
                  <w:txbxContent>
                    <w:p w14:paraId="3924429A" w14:textId="3D1F792D" w:rsidR="001E0224" w:rsidRPr="00E7178B" w:rsidRDefault="000606B1" w:rsidP="00E7178B">
                      <w:pPr>
                        <w:spacing w:before="60"/>
                        <w:jc w:val="both"/>
                        <w:rPr>
                          <w:rFonts w:ascii="Arial Narrow" w:hAnsi="Arial Narrow" w:cstheme="minorHAnsi"/>
                          <w:sz w:val="22"/>
                          <w:szCs w:val="22"/>
                        </w:rPr>
                      </w:pPr>
                      <w:r w:rsidRPr="00E7178B">
                        <w:rPr>
                          <w:rFonts w:ascii="Arial Narrow" w:hAnsi="Arial Narrow" w:cstheme="minorHAnsi"/>
                          <w:sz w:val="22"/>
                          <w:szCs w:val="22"/>
                        </w:rPr>
                        <w:t>Mit Ihrer Spende</w:t>
                      </w:r>
                      <w:r w:rsidR="008C0451" w:rsidRPr="00E7178B">
                        <w:rPr>
                          <w:rFonts w:ascii="Arial Narrow" w:hAnsi="Arial Narrow" w:cstheme="minorHAnsi"/>
                          <w:sz w:val="22"/>
                          <w:szCs w:val="22"/>
                        </w:rPr>
                        <w:t xml:space="preserve"> können </w:t>
                      </w:r>
                      <w:r w:rsidR="00F3059F" w:rsidRPr="00E7178B">
                        <w:rPr>
                          <w:rFonts w:ascii="Arial Narrow" w:hAnsi="Arial Narrow" w:cstheme="minorHAnsi"/>
                          <w:sz w:val="22"/>
                          <w:szCs w:val="22"/>
                        </w:rPr>
                        <w:t xml:space="preserve">Sie </w:t>
                      </w:r>
                      <w:r w:rsidR="008C0451" w:rsidRPr="00E7178B">
                        <w:rPr>
                          <w:rFonts w:ascii="Arial Narrow" w:hAnsi="Arial Narrow" w:cstheme="minorHAnsi"/>
                          <w:sz w:val="22"/>
                          <w:szCs w:val="22"/>
                        </w:rPr>
                        <w:t xml:space="preserve">das </w:t>
                      </w:r>
                      <w:r w:rsidR="00E7178B">
                        <w:rPr>
                          <w:rFonts w:ascii="Arial Narrow" w:hAnsi="Arial Narrow" w:cstheme="minorHAnsi"/>
                          <w:sz w:val="22"/>
                          <w:szCs w:val="22"/>
                        </w:rPr>
                        <w:t xml:space="preserve">neue, </w:t>
                      </w:r>
                      <w:r w:rsidR="008C0451" w:rsidRPr="00E7178B">
                        <w:rPr>
                          <w:rFonts w:ascii="Arial Narrow" w:hAnsi="Arial Narrow" w:cstheme="minorHAnsi"/>
                          <w:sz w:val="22"/>
                          <w:szCs w:val="22"/>
                        </w:rPr>
                        <w:t xml:space="preserve">vom </w:t>
                      </w:r>
                      <w:r w:rsidR="00757B5D" w:rsidRPr="00E7178B">
                        <w:rPr>
                          <w:rFonts w:ascii="Arial Narrow" w:hAnsi="Arial Narrow" w:cstheme="minorHAnsi"/>
                          <w:sz w:val="22"/>
                          <w:szCs w:val="22"/>
                        </w:rPr>
                        <w:t xml:space="preserve">Ev.-luth. </w:t>
                      </w:r>
                      <w:r w:rsidR="008C0451" w:rsidRPr="00E7178B">
                        <w:rPr>
                          <w:rFonts w:ascii="Arial Narrow" w:hAnsi="Arial Narrow" w:cstheme="minorHAnsi"/>
                          <w:sz w:val="22"/>
                          <w:szCs w:val="22"/>
                        </w:rPr>
                        <w:t xml:space="preserve">Kirchenkreis Uelzen geförderte </w:t>
                      </w:r>
                      <w:r w:rsidR="009B524C" w:rsidRPr="00E7178B">
                        <w:rPr>
                          <w:rFonts w:ascii="Arial Narrow" w:hAnsi="Arial Narrow" w:cstheme="minorHAnsi"/>
                          <w:sz w:val="22"/>
                          <w:szCs w:val="22"/>
                        </w:rPr>
                        <w:t>Brot-für-die-Welt-</w:t>
                      </w:r>
                      <w:r w:rsidR="008C0451" w:rsidRPr="00E7178B">
                        <w:rPr>
                          <w:rFonts w:ascii="Arial Narrow" w:hAnsi="Arial Narrow" w:cstheme="minorHAnsi"/>
                          <w:sz w:val="22"/>
                          <w:szCs w:val="22"/>
                        </w:rPr>
                        <w:t>Proj</w:t>
                      </w:r>
                      <w:r w:rsidR="00F3059F" w:rsidRPr="00E7178B">
                        <w:rPr>
                          <w:rFonts w:ascii="Arial Narrow" w:hAnsi="Arial Narrow" w:cstheme="minorHAnsi"/>
                          <w:sz w:val="22"/>
                          <w:szCs w:val="22"/>
                        </w:rPr>
                        <w:softHyphen/>
                      </w:r>
                      <w:r w:rsidR="008C0451" w:rsidRPr="00E7178B">
                        <w:rPr>
                          <w:rFonts w:ascii="Arial Narrow" w:hAnsi="Arial Narrow" w:cstheme="minorHAnsi"/>
                          <w:sz w:val="22"/>
                          <w:szCs w:val="22"/>
                        </w:rPr>
                        <w:t xml:space="preserve">ekt </w:t>
                      </w:r>
                      <w:r w:rsidR="00D741EB">
                        <w:rPr>
                          <w:rFonts w:ascii="Arial Narrow" w:hAnsi="Arial Narrow" w:cstheme="minorHAnsi"/>
                          <w:sz w:val="22"/>
                          <w:szCs w:val="22"/>
                        </w:rPr>
                        <w:t>2022/23 (</w:t>
                      </w:r>
                      <w:r w:rsidR="008C0451" w:rsidRPr="00E7178B">
                        <w:rPr>
                          <w:rFonts w:ascii="Arial Narrow" w:hAnsi="Arial Narrow" w:cstheme="minorHAnsi"/>
                          <w:sz w:val="22"/>
                          <w:szCs w:val="22"/>
                        </w:rPr>
                        <w:t>„</w:t>
                      </w:r>
                      <w:r w:rsidR="009B524C" w:rsidRPr="00E7178B">
                        <w:rPr>
                          <w:rFonts w:ascii="Arial Narrow" w:hAnsi="Arial Narrow" w:cstheme="minorHAnsi"/>
                          <w:sz w:val="22"/>
                          <w:szCs w:val="22"/>
                        </w:rPr>
                        <w:t xml:space="preserve">Burkina Faso </w:t>
                      </w:r>
                      <w:r w:rsidR="009B524C" w:rsidRPr="00E7178B">
                        <w:rPr>
                          <w:rFonts w:ascii="Arial" w:hAnsi="Arial" w:cs="Arial"/>
                          <w:sz w:val="22"/>
                          <w:szCs w:val="22"/>
                        </w:rPr>
                        <w:t>‒</w:t>
                      </w:r>
                      <w:r w:rsidR="009B524C" w:rsidRPr="00E7178B">
                        <w:rPr>
                          <w:rFonts w:ascii="Arial Narrow" w:hAnsi="Arial Narrow" w:cstheme="minorHAnsi"/>
                          <w:sz w:val="22"/>
                          <w:szCs w:val="22"/>
                        </w:rPr>
                        <w:t xml:space="preserve"> Traditionelles Saatgut sch</w:t>
                      </w:r>
                      <w:r w:rsidR="009B524C" w:rsidRPr="00E7178B">
                        <w:rPr>
                          <w:rFonts w:ascii="Arial Narrow" w:hAnsi="Arial Narrow" w:cs="Arial Narrow"/>
                          <w:sz w:val="22"/>
                          <w:szCs w:val="22"/>
                        </w:rPr>
                        <w:t>ü</w:t>
                      </w:r>
                      <w:r w:rsidR="009B524C" w:rsidRPr="00E7178B">
                        <w:rPr>
                          <w:rFonts w:ascii="Arial Narrow" w:hAnsi="Arial Narrow" w:cstheme="minorHAnsi"/>
                          <w:sz w:val="22"/>
                          <w:szCs w:val="22"/>
                        </w:rPr>
                        <w:t>tzt vor Hunger</w:t>
                      </w:r>
                      <w:r w:rsidR="00D741EB">
                        <w:rPr>
                          <w:rFonts w:ascii="Arial Narrow" w:hAnsi="Arial Narrow" w:cstheme="minorHAnsi"/>
                          <w:sz w:val="22"/>
                          <w:szCs w:val="22"/>
                        </w:rPr>
                        <w:t xml:space="preserve">) </w:t>
                      </w:r>
                      <w:r w:rsidR="008C0451" w:rsidRPr="00E7178B">
                        <w:rPr>
                          <w:rFonts w:ascii="Arial Narrow" w:hAnsi="Arial Narrow" w:cstheme="minorHAnsi"/>
                          <w:sz w:val="22"/>
                          <w:szCs w:val="22"/>
                        </w:rPr>
                        <w:t>unterstützen</w:t>
                      </w:r>
                      <w:r w:rsidR="009B524C" w:rsidRPr="00E7178B">
                        <w:rPr>
                          <w:rFonts w:ascii="Arial Narrow" w:hAnsi="Arial Narrow" w:cstheme="minorHAnsi"/>
                          <w:sz w:val="22"/>
                          <w:szCs w:val="22"/>
                        </w:rPr>
                        <w:t>. Nutzen Sie dazu bitte das</w:t>
                      </w:r>
                      <w:r w:rsidR="008C0451" w:rsidRPr="00E7178B">
                        <w:rPr>
                          <w:rFonts w:ascii="Arial Narrow" w:hAnsi="Arial Narrow" w:cstheme="minorHAnsi"/>
                          <w:sz w:val="22"/>
                          <w:szCs w:val="22"/>
                        </w:rPr>
                        <w:t xml:space="preserve"> </w:t>
                      </w:r>
                      <w:r w:rsidR="00E7178B">
                        <w:rPr>
                          <w:rFonts w:ascii="Arial Narrow" w:hAnsi="Arial Narrow" w:cstheme="minorHAnsi"/>
                          <w:sz w:val="22"/>
                          <w:szCs w:val="22"/>
                        </w:rPr>
                        <w:t>Spenden-</w:t>
                      </w:r>
                      <w:r w:rsidR="009B524C" w:rsidRPr="00E7178B">
                        <w:rPr>
                          <w:rFonts w:ascii="Arial Narrow" w:hAnsi="Arial Narrow" w:cstheme="minorHAnsi"/>
                          <w:sz w:val="22"/>
                          <w:szCs w:val="22"/>
                        </w:rPr>
                        <w:t>Konto von „</w:t>
                      </w:r>
                      <w:r w:rsidR="008C0451" w:rsidRPr="00E7178B">
                        <w:rPr>
                          <w:rFonts w:ascii="Arial Narrow" w:hAnsi="Arial Narrow" w:cstheme="minorHAnsi"/>
                          <w:sz w:val="22"/>
                          <w:szCs w:val="22"/>
                        </w:rPr>
                        <w:t>Brot</w:t>
                      </w:r>
                      <w:r w:rsidR="009B524C" w:rsidRPr="00E7178B">
                        <w:rPr>
                          <w:rFonts w:ascii="Arial Narrow" w:hAnsi="Arial Narrow" w:cstheme="minorHAnsi"/>
                          <w:sz w:val="22"/>
                          <w:szCs w:val="22"/>
                        </w:rPr>
                        <w:t xml:space="preserve"> </w:t>
                      </w:r>
                      <w:r w:rsidR="008C0451" w:rsidRPr="00E7178B">
                        <w:rPr>
                          <w:rFonts w:ascii="Arial Narrow" w:hAnsi="Arial Narrow" w:cstheme="minorHAnsi"/>
                          <w:sz w:val="22"/>
                          <w:szCs w:val="22"/>
                        </w:rPr>
                        <w:t>für</w:t>
                      </w:r>
                      <w:r w:rsidR="009B524C" w:rsidRPr="00E7178B">
                        <w:rPr>
                          <w:rFonts w:ascii="Arial Narrow" w:hAnsi="Arial Narrow" w:cstheme="minorHAnsi"/>
                          <w:sz w:val="22"/>
                          <w:szCs w:val="22"/>
                        </w:rPr>
                        <w:t xml:space="preserve"> </w:t>
                      </w:r>
                      <w:r w:rsidR="008C0451" w:rsidRPr="00E7178B">
                        <w:rPr>
                          <w:rFonts w:ascii="Arial Narrow" w:hAnsi="Arial Narrow" w:cstheme="minorHAnsi"/>
                          <w:sz w:val="22"/>
                          <w:szCs w:val="22"/>
                        </w:rPr>
                        <w:t>die</w:t>
                      </w:r>
                      <w:r w:rsidR="009B524C" w:rsidRPr="00E7178B">
                        <w:rPr>
                          <w:rFonts w:ascii="Arial Narrow" w:hAnsi="Arial Narrow" w:cstheme="minorHAnsi"/>
                          <w:sz w:val="22"/>
                          <w:szCs w:val="22"/>
                        </w:rPr>
                        <w:t xml:space="preserve"> </w:t>
                      </w:r>
                      <w:r w:rsidR="008C0451" w:rsidRPr="00E7178B">
                        <w:rPr>
                          <w:rFonts w:ascii="Arial Narrow" w:hAnsi="Arial Narrow" w:cstheme="minorHAnsi"/>
                          <w:sz w:val="22"/>
                          <w:szCs w:val="22"/>
                        </w:rPr>
                        <w:t>Welt</w:t>
                      </w:r>
                      <w:r w:rsidR="009B524C" w:rsidRPr="00E7178B">
                        <w:rPr>
                          <w:rFonts w:ascii="Arial Narrow" w:hAnsi="Arial Narrow" w:cstheme="minorHAnsi"/>
                          <w:sz w:val="22"/>
                          <w:szCs w:val="22"/>
                        </w:rPr>
                        <w:t>“</w:t>
                      </w:r>
                      <w:r w:rsidR="00E7178B">
                        <w:rPr>
                          <w:rFonts w:ascii="Arial Narrow" w:hAnsi="Arial Narrow" w:cstheme="minorHAnsi"/>
                          <w:sz w:val="22"/>
                          <w:szCs w:val="22"/>
                        </w:rPr>
                        <w:t xml:space="preserve"> (</w:t>
                      </w:r>
                      <w:r w:rsidR="008C0451" w:rsidRPr="00E7178B">
                        <w:rPr>
                          <w:rFonts w:ascii="Arial Narrow" w:hAnsi="Arial Narrow" w:cstheme="minorHAnsi"/>
                          <w:sz w:val="22"/>
                          <w:szCs w:val="22"/>
                        </w:rPr>
                        <w:t>IBAN: DE10 1006 1006 0500 5005 00</w:t>
                      </w:r>
                      <w:r w:rsidR="00E7178B">
                        <w:rPr>
                          <w:rFonts w:ascii="Arial Narrow" w:hAnsi="Arial Narrow" w:cstheme="minorHAnsi"/>
                          <w:sz w:val="22"/>
                          <w:szCs w:val="22"/>
                        </w:rPr>
                        <w:t>)</w:t>
                      </w:r>
                      <w:r w:rsidR="008C0451" w:rsidRPr="00E7178B">
                        <w:rPr>
                          <w:rFonts w:ascii="Arial Narrow" w:hAnsi="Arial Narrow" w:cstheme="minorHAnsi"/>
                          <w:sz w:val="22"/>
                          <w:szCs w:val="22"/>
                        </w:rPr>
                        <w:t>.</w:t>
                      </w:r>
                    </w:p>
                    <w:p w14:paraId="641DE08E" w14:textId="139AEDCF" w:rsidR="008C0451" w:rsidRPr="00E7178B" w:rsidRDefault="008C0451" w:rsidP="001E0224">
                      <w:pPr>
                        <w:spacing w:before="120"/>
                        <w:jc w:val="both"/>
                        <w:rPr>
                          <w:rFonts w:ascii="Arial Narrow" w:hAnsi="Arial Narrow" w:cstheme="minorHAnsi"/>
                          <w:sz w:val="22"/>
                          <w:szCs w:val="22"/>
                        </w:rPr>
                      </w:pPr>
                      <w:r w:rsidRPr="00E7178B">
                        <w:rPr>
                          <w:rFonts w:ascii="Arial Narrow" w:hAnsi="Arial Narrow" w:cstheme="minorHAnsi"/>
                          <w:i/>
                          <w:sz w:val="22"/>
                          <w:szCs w:val="22"/>
                        </w:rPr>
                        <w:t>Übrigens:</w:t>
                      </w:r>
                      <w:r w:rsidRPr="00E7178B">
                        <w:rPr>
                          <w:rFonts w:ascii="Arial Narrow" w:hAnsi="Arial Narrow" w:cstheme="minorHAnsi"/>
                          <w:sz w:val="22"/>
                          <w:szCs w:val="22"/>
                        </w:rPr>
                        <w:t xml:space="preserve"> Für das </w:t>
                      </w:r>
                      <w:r w:rsidR="001E0224" w:rsidRPr="00E7178B">
                        <w:rPr>
                          <w:rFonts w:ascii="Arial Narrow" w:hAnsi="Arial Narrow" w:cstheme="minorHAnsi"/>
                          <w:sz w:val="22"/>
                          <w:szCs w:val="22"/>
                        </w:rPr>
                        <w:t xml:space="preserve">„Brot-für-die-Welt“-Projekt </w:t>
                      </w:r>
                      <w:r w:rsidR="001E0224" w:rsidRPr="00E7178B">
                        <w:rPr>
                          <w:rFonts w:ascii="Arial Narrow" w:hAnsi="Arial Narrow" w:cstheme="minorHAnsi"/>
                          <w:sz w:val="22"/>
                          <w:szCs w:val="22"/>
                        </w:rPr>
                        <w:t>2021/22</w:t>
                      </w:r>
                      <w:r w:rsidR="001E0224" w:rsidRPr="00E7178B">
                        <w:rPr>
                          <w:rFonts w:ascii="Arial Narrow" w:hAnsi="Arial Narrow" w:cstheme="minorHAnsi"/>
                          <w:sz w:val="22"/>
                          <w:szCs w:val="22"/>
                        </w:rPr>
                        <w:t xml:space="preserve"> </w:t>
                      </w:r>
                      <w:r w:rsidR="00D741EB">
                        <w:rPr>
                          <w:rFonts w:ascii="Arial Narrow" w:hAnsi="Arial Narrow" w:cstheme="minorHAnsi"/>
                          <w:sz w:val="22"/>
                          <w:szCs w:val="22"/>
                        </w:rPr>
                        <w:t>(„</w:t>
                      </w:r>
                      <w:r w:rsidR="001E0224" w:rsidRPr="00E7178B">
                        <w:rPr>
                          <w:rFonts w:ascii="Arial Narrow" w:hAnsi="Arial Narrow" w:cstheme="minorHAnsi"/>
                          <w:sz w:val="22"/>
                          <w:szCs w:val="22"/>
                        </w:rPr>
                        <w:t>Bangladesch</w:t>
                      </w:r>
                      <w:r w:rsidR="00D741EB">
                        <w:rPr>
                          <w:rFonts w:ascii="Arial Narrow" w:hAnsi="Arial Narrow" w:cstheme="minorHAnsi"/>
                          <w:sz w:val="22"/>
                          <w:szCs w:val="22"/>
                        </w:rPr>
                        <w:t xml:space="preserve"> – </w:t>
                      </w:r>
                      <w:r w:rsidR="001E0224" w:rsidRPr="00E7178B">
                        <w:rPr>
                          <w:rFonts w:ascii="Arial Narrow" w:hAnsi="Arial Narrow" w:cstheme="minorHAnsi"/>
                          <w:sz w:val="22"/>
                          <w:szCs w:val="22"/>
                        </w:rPr>
                        <w:t>Genug zum Leben trotz Klimawandel</w:t>
                      </w:r>
                      <w:r w:rsidR="001E0224" w:rsidRPr="00E7178B">
                        <w:rPr>
                          <w:rFonts w:ascii="Arial Narrow" w:hAnsi="Arial Narrow" w:cstheme="minorHAnsi"/>
                          <w:sz w:val="22"/>
                          <w:szCs w:val="22"/>
                        </w:rPr>
                        <w:t>“)</w:t>
                      </w:r>
                      <w:r w:rsidRPr="00E7178B">
                        <w:rPr>
                          <w:rFonts w:ascii="Arial Narrow" w:hAnsi="Arial Narrow" w:cstheme="minorHAnsi"/>
                          <w:sz w:val="22"/>
                          <w:szCs w:val="22"/>
                        </w:rPr>
                        <w:t xml:space="preserve"> wurden im Ev.-luth. Kirchenkreis Uelzen </w:t>
                      </w:r>
                      <w:r w:rsidR="001E0224" w:rsidRPr="00E7178B">
                        <w:rPr>
                          <w:rFonts w:ascii="Arial Narrow" w:hAnsi="Arial Narrow" w:cstheme="minorHAnsi"/>
                          <w:b/>
                          <w:sz w:val="22"/>
                          <w:szCs w:val="22"/>
                        </w:rPr>
                        <w:t>86.346,77</w:t>
                      </w:r>
                      <w:r w:rsidR="001E0224" w:rsidRPr="00E7178B">
                        <w:rPr>
                          <w:rFonts w:ascii="Arial Narrow" w:hAnsi="Arial Narrow" w:cstheme="minorHAnsi"/>
                          <w:b/>
                          <w:sz w:val="22"/>
                          <w:szCs w:val="22"/>
                        </w:rPr>
                        <w:t xml:space="preserve"> Euro</w:t>
                      </w:r>
                      <w:r w:rsidRPr="00E7178B">
                        <w:rPr>
                          <w:rFonts w:ascii="Arial Narrow" w:hAnsi="Arial Narrow" w:cstheme="minorHAnsi"/>
                          <w:sz w:val="22"/>
                          <w:szCs w:val="22"/>
                        </w:rPr>
                        <w:t xml:space="preserve"> gespendet. – </w:t>
                      </w:r>
                      <w:r w:rsidR="000606B1" w:rsidRPr="00E7178B">
                        <w:rPr>
                          <w:rFonts w:ascii="Arial Narrow" w:hAnsi="Arial Narrow" w:cstheme="minorHAnsi"/>
                          <w:sz w:val="22"/>
                          <w:szCs w:val="22"/>
                        </w:rPr>
                        <w:t>H</w:t>
                      </w:r>
                      <w:r w:rsidRPr="00E7178B">
                        <w:rPr>
                          <w:rFonts w:ascii="Arial Narrow" w:hAnsi="Arial Narrow" w:cstheme="minorHAnsi"/>
                          <w:sz w:val="22"/>
                          <w:szCs w:val="22"/>
                        </w:rPr>
                        <w:t>erzlichen Dank!</w:t>
                      </w:r>
                    </w:p>
                  </w:txbxContent>
                </v:textbox>
                <w10:wrap type="tight" anchorx="margin" anchory="margin"/>
              </v:shape>
            </w:pict>
          </mc:Fallback>
        </mc:AlternateContent>
      </w:r>
      <w:r w:rsidR="004355DC" w:rsidRPr="004355DC">
        <w:rPr>
          <w:rFonts w:ascii="Arial Narrow" w:hAnsi="Arial Narrow"/>
          <w:spacing w:val="-2"/>
          <w:sz w:val="22"/>
          <w:szCs w:val="22"/>
        </w:rPr>
        <w:t>Am Ende der Saison zeigte sich: Fünf der alten</w:t>
      </w:r>
      <w:r w:rsidR="0050196A">
        <w:rPr>
          <w:rFonts w:ascii="Arial Narrow" w:hAnsi="Arial Narrow"/>
          <w:spacing w:val="-2"/>
          <w:sz w:val="22"/>
          <w:szCs w:val="22"/>
        </w:rPr>
        <w:t xml:space="preserve"> </w:t>
      </w:r>
      <w:r w:rsidR="004355DC" w:rsidRPr="004355DC">
        <w:rPr>
          <w:rFonts w:ascii="Arial Narrow" w:hAnsi="Arial Narrow"/>
          <w:spacing w:val="-2"/>
          <w:sz w:val="22"/>
          <w:szCs w:val="22"/>
        </w:rPr>
        <w:t>Hirsesorten bringen tat</w:t>
      </w:r>
      <w:r w:rsidR="0050196A">
        <w:rPr>
          <w:rFonts w:ascii="Arial Narrow" w:hAnsi="Arial Narrow"/>
          <w:spacing w:val="-2"/>
          <w:sz w:val="22"/>
          <w:szCs w:val="22"/>
        </w:rPr>
        <w:softHyphen/>
      </w:r>
      <w:r w:rsidR="004355DC" w:rsidRPr="004355DC">
        <w:rPr>
          <w:rFonts w:ascii="Arial Narrow" w:hAnsi="Arial Narrow"/>
          <w:spacing w:val="-2"/>
          <w:sz w:val="22"/>
          <w:szCs w:val="22"/>
        </w:rPr>
        <w:t>sächlich auch bei wenig Regen</w:t>
      </w:r>
      <w:r w:rsidR="0050196A">
        <w:rPr>
          <w:rFonts w:ascii="Arial Narrow" w:hAnsi="Arial Narrow"/>
          <w:spacing w:val="-2"/>
          <w:sz w:val="22"/>
          <w:szCs w:val="22"/>
        </w:rPr>
        <w:t xml:space="preserve"> </w:t>
      </w:r>
      <w:r w:rsidR="004355DC" w:rsidRPr="004355DC">
        <w:rPr>
          <w:rFonts w:ascii="Arial Narrow" w:hAnsi="Arial Narrow"/>
          <w:spacing w:val="-2"/>
          <w:sz w:val="22"/>
          <w:szCs w:val="22"/>
        </w:rPr>
        <w:t xml:space="preserve">vollen Ertrag. </w:t>
      </w:r>
      <w:r w:rsidR="0050196A">
        <w:rPr>
          <w:rFonts w:ascii="Arial Narrow" w:hAnsi="Arial Narrow"/>
          <w:spacing w:val="-2"/>
          <w:sz w:val="22"/>
          <w:szCs w:val="22"/>
        </w:rPr>
        <w:t xml:space="preserve">Inzwischen </w:t>
      </w:r>
      <w:r w:rsidR="00CB4896">
        <w:rPr>
          <w:rFonts w:ascii="Arial Narrow" w:hAnsi="Arial Narrow"/>
          <w:spacing w:val="-2"/>
          <w:sz w:val="22"/>
          <w:szCs w:val="22"/>
        </w:rPr>
        <w:t>wurde</w:t>
      </w:r>
      <w:r w:rsidR="00971745">
        <w:rPr>
          <w:rFonts w:ascii="Arial Narrow" w:hAnsi="Arial Narrow"/>
          <w:spacing w:val="-2"/>
          <w:sz w:val="22"/>
          <w:szCs w:val="22"/>
        </w:rPr>
        <w:t xml:space="preserve">n einige Kleinbauern beauftragt, das Saatgut </w:t>
      </w:r>
      <w:r w:rsidR="0050196A">
        <w:rPr>
          <w:rFonts w:ascii="Arial Narrow" w:hAnsi="Arial Narrow"/>
          <w:spacing w:val="-2"/>
          <w:sz w:val="22"/>
          <w:szCs w:val="22"/>
        </w:rPr>
        <w:t xml:space="preserve">dieser alten </w:t>
      </w:r>
      <w:r w:rsidR="004355DC" w:rsidRPr="004355DC">
        <w:rPr>
          <w:rFonts w:ascii="Arial Narrow" w:hAnsi="Arial Narrow"/>
          <w:spacing w:val="-2"/>
          <w:sz w:val="22"/>
          <w:szCs w:val="22"/>
        </w:rPr>
        <w:t xml:space="preserve">heimischen </w:t>
      </w:r>
      <w:r w:rsidR="0050196A">
        <w:rPr>
          <w:rFonts w:ascii="Arial Narrow" w:hAnsi="Arial Narrow"/>
          <w:spacing w:val="-2"/>
          <w:sz w:val="22"/>
          <w:szCs w:val="22"/>
        </w:rPr>
        <w:t xml:space="preserve">Hirsesorten </w:t>
      </w:r>
      <w:r w:rsidR="004355DC" w:rsidRPr="004355DC">
        <w:rPr>
          <w:rFonts w:ascii="Arial Narrow" w:hAnsi="Arial Narrow"/>
          <w:spacing w:val="-2"/>
          <w:sz w:val="22"/>
          <w:szCs w:val="22"/>
        </w:rPr>
        <w:t xml:space="preserve">zu vermehren, </w:t>
      </w:r>
      <w:r w:rsidR="0050196A">
        <w:rPr>
          <w:rFonts w:ascii="Arial Narrow" w:hAnsi="Arial Narrow"/>
          <w:spacing w:val="-2"/>
          <w:sz w:val="22"/>
          <w:szCs w:val="22"/>
        </w:rPr>
        <w:t xml:space="preserve">unter ihnen </w:t>
      </w:r>
      <w:r w:rsidR="004355DC" w:rsidRPr="004355DC">
        <w:rPr>
          <w:rFonts w:ascii="Arial Narrow" w:hAnsi="Arial Narrow"/>
          <w:spacing w:val="-2"/>
          <w:sz w:val="22"/>
          <w:szCs w:val="22"/>
        </w:rPr>
        <w:t>auch Benjamin</w:t>
      </w:r>
      <w:r w:rsidR="0050196A">
        <w:rPr>
          <w:rFonts w:ascii="Arial Narrow" w:hAnsi="Arial Narrow"/>
          <w:spacing w:val="-2"/>
          <w:sz w:val="22"/>
          <w:szCs w:val="22"/>
        </w:rPr>
        <w:t xml:space="preserve"> </w:t>
      </w:r>
      <w:r w:rsidR="004355DC" w:rsidRPr="004355DC">
        <w:rPr>
          <w:rFonts w:ascii="Arial Narrow" w:hAnsi="Arial Narrow"/>
          <w:spacing w:val="-2"/>
          <w:sz w:val="22"/>
          <w:szCs w:val="22"/>
        </w:rPr>
        <w:t>Nikiema.</w:t>
      </w:r>
      <w:r w:rsidR="00971745">
        <w:rPr>
          <w:rFonts w:ascii="Arial Narrow" w:hAnsi="Arial Narrow"/>
          <w:spacing w:val="-2"/>
          <w:sz w:val="22"/>
          <w:szCs w:val="22"/>
        </w:rPr>
        <w:t xml:space="preserve"> – </w:t>
      </w:r>
      <w:r w:rsidR="00835F82">
        <w:rPr>
          <w:rFonts w:ascii="Arial Narrow" w:hAnsi="Arial Narrow"/>
          <w:spacing w:val="-2"/>
          <w:sz w:val="22"/>
          <w:szCs w:val="22"/>
        </w:rPr>
        <w:t>A</w:t>
      </w:r>
      <w:r w:rsidR="00835F82" w:rsidRPr="00835F82">
        <w:rPr>
          <w:rFonts w:ascii="Arial Narrow" w:hAnsi="Arial Narrow"/>
          <w:spacing w:val="-2"/>
          <w:sz w:val="22"/>
          <w:szCs w:val="22"/>
        </w:rPr>
        <w:t>uf dem Acker seiner Eltern, bei seiner Familie bleiben</w:t>
      </w:r>
      <w:r w:rsidR="00835F82">
        <w:rPr>
          <w:rFonts w:ascii="Arial Narrow" w:hAnsi="Arial Narrow"/>
          <w:spacing w:val="-2"/>
          <w:sz w:val="22"/>
          <w:szCs w:val="22"/>
        </w:rPr>
        <w:t xml:space="preserve"> zu können</w:t>
      </w:r>
      <w:r w:rsidR="00835F82" w:rsidRPr="00835F82">
        <w:rPr>
          <w:rFonts w:ascii="Arial Narrow" w:hAnsi="Arial Narrow"/>
          <w:spacing w:val="-2"/>
          <w:sz w:val="22"/>
          <w:szCs w:val="22"/>
        </w:rPr>
        <w:t xml:space="preserve">, mache ihn glücklich, sagt </w:t>
      </w:r>
      <w:r w:rsidR="005D7878">
        <w:rPr>
          <w:rFonts w:ascii="Arial Narrow" w:hAnsi="Arial Narrow"/>
          <w:spacing w:val="-2"/>
          <w:sz w:val="22"/>
          <w:szCs w:val="22"/>
        </w:rPr>
        <w:t xml:space="preserve">Benjamin </w:t>
      </w:r>
      <w:r w:rsidR="00835F82" w:rsidRPr="00835F82">
        <w:rPr>
          <w:rFonts w:ascii="Arial Narrow" w:hAnsi="Arial Narrow"/>
          <w:spacing w:val="-2"/>
          <w:sz w:val="22"/>
          <w:szCs w:val="22"/>
        </w:rPr>
        <w:t>Nikiema. Fast ge</w:t>
      </w:r>
      <w:r w:rsidR="00520BB1">
        <w:rPr>
          <w:rFonts w:ascii="Arial Narrow" w:hAnsi="Arial Narrow"/>
          <w:spacing w:val="-2"/>
          <w:sz w:val="22"/>
          <w:szCs w:val="22"/>
        </w:rPr>
        <w:softHyphen/>
      </w:r>
      <w:r w:rsidR="00835F82" w:rsidRPr="00835F82">
        <w:rPr>
          <w:rFonts w:ascii="Arial Narrow" w:hAnsi="Arial Narrow"/>
          <w:spacing w:val="-2"/>
          <w:sz w:val="22"/>
          <w:szCs w:val="22"/>
        </w:rPr>
        <w:t xml:space="preserve">nauso sehr freue ihn aber, dass er </w:t>
      </w:r>
      <w:r w:rsidR="00835F82">
        <w:rPr>
          <w:rFonts w:ascii="Arial Narrow" w:hAnsi="Arial Narrow"/>
          <w:spacing w:val="-2"/>
          <w:sz w:val="22"/>
          <w:szCs w:val="22"/>
        </w:rPr>
        <w:t xml:space="preserve">durch die Vermehrung des alten Saatguts </w:t>
      </w:r>
      <w:r w:rsidR="00835F82" w:rsidRPr="00835F82">
        <w:rPr>
          <w:rFonts w:ascii="Arial Narrow" w:hAnsi="Arial Narrow"/>
          <w:spacing w:val="-2"/>
          <w:sz w:val="22"/>
          <w:szCs w:val="22"/>
        </w:rPr>
        <w:t>auch anderen Bauern und Bäuerinnen einen Weg in die Zukunft zeigen könne.</w:t>
      </w:r>
    </w:p>
    <w:p w14:paraId="392D94AD" w14:textId="4A7F8169" w:rsidR="00835F82" w:rsidRDefault="00835F82" w:rsidP="00AF15CD">
      <w:pPr>
        <w:ind w:left="14"/>
        <w:jc w:val="both"/>
        <w:rPr>
          <w:rFonts w:ascii="Arial Narrow" w:hAnsi="Arial Narrow"/>
          <w:spacing w:val="-2"/>
          <w:sz w:val="22"/>
          <w:szCs w:val="22"/>
        </w:rPr>
      </w:pPr>
    </w:p>
    <w:p w14:paraId="63F41F76" w14:textId="74D55EC4" w:rsidR="00AF15CD" w:rsidRDefault="005D7878" w:rsidP="00505F6C">
      <w:pPr>
        <w:ind w:left="14"/>
        <w:jc w:val="both"/>
        <w:rPr>
          <w:rFonts w:ascii="Arial Narrow" w:hAnsi="Arial Narrow"/>
          <w:b/>
          <w:spacing w:val="-2"/>
          <w:sz w:val="22"/>
          <w:szCs w:val="22"/>
        </w:rPr>
      </w:pPr>
      <w:r>
        <w:rPr>
          <w:rFonts w:ascii="Arial Narrow" w:hAnsi="Arial Narrow"/>
          <w:b/>
          <w:spacing w:val="-2"/>
          <w:sz w:val="22"/>
          <w:szCs w:val="22"/>
        </w:rPr>
        <w:t>Das Projekt im Überblick</w:t>
      </w:r>
    </w:p>
    <w:p w14:paraId="535FE597" w14:textId="387D0A52" w:rsidR="004B5699" w:rsidRPr="004B5699" w:rsidRDefault="005D7878" w:rsidP="004B5699">
      <w:pPr>
        <w:ind w:left="14"/>
        <w:jc w:val="both"/>
        <w:rPr>
          <w:rFonts w:ascii="Arial Narrow" w:hAnsi="Arial Narrow"/>
          <w:spacing w:val="-2"/>
          <w:sz w:val="22"/>
          <w:szCs w:val="22"/>
        </w:rPr>
      </w:pPr>
      <w:r w:rsidRPr="005D7878">
        <w:rPr>
          <w:rFonts w:ascii="Arial Narrow" w:hAnsi="Arial Narrow"/>
          <w:spacing w:val="-2"/>
          <w:sz w:val="22"/>
          <w:szCs w:val="22"/>
        </w:rPr>
        <w:t>Seit 1972 schult die Entwicklungsorganisation</w:t>
      </w:r>
      <w:r>
        <w:rPr>
          <w:rFonts w:ascii="Arial Narrow" w:hAnsi="Arial Narrow"/>
          <w:spacing w:val="-2"/>
          <w:sz w:val="22"/>
          <w:szCs w:val="22"/>
        </w:rPr>
        <w:t xml:space="preserve"> </w:t>
      </w:r>
      <w:r w:rsidRPr="005D7878">
        <w:rPr>
          <w:rFonts w:ascii="Arial Narrow" w:hAnsi="Arial Narrow"/>
          <w:spacing w:val="-2"/>
          <w:sz w:val="22"/>
          <w:szCs w:val="22"/>
        </w:rPr>
        <w:t>der Evangelischen</w:t>
      </w:r>
      <w:r>
        <w:rPr>
          <w:rFonts w:ascii="Arial Narrow" w:hAnsi="Arial Narrow"/>
          <w:spacing w:val="-2"/>
          <w:sz w:val="22"/>
          <w:szCs w:val="22"/>
        </w:rPr>
        <w:t xml:space="preserve"> </w:t>
      </w:r>
      <w:r w:rsidRPr="005D7878">
        <w:rPr>
          <w:rFonts w:ascii="Arial Narrow" w:hAnsi="Arial Narrow"/>
          <w:spacing w:val="-2"/>
          <w:sz w:val="22"/>
          <w:szCs w:val="22"/>
        </w:rPr>
        <w:t>Kirchen in Burkina Faso</w:t>
      </w:r>
      <w:r>
        <w:rPr>
          <w:rFonts w:ascii="Arial Narrow" w:hAnsi="Arial Narrow"/>
          <w:spacing w:val="-2"/>
          <w:sz w:val="22"/>
          <w:szCs w:val="22"/>
        </w:rPr>
        <w:t xml:space="preserve"> </w:t>
      </w:r>
      <w:r w:rsidRPr="005D7878">
        <w:rPr>
          <w:rFonts w:ascii="Arial Narrow" w:hAnsi="Arial Narrow"/>
          <w:spacing w:val="-2"/>
          <w:sz w:val="22"/>
          <w:szCs w:val="22"/>
        </w:rPr>
        <w:t>(ODE) Kleinbauernfamilien in</w:t>
      </w:r>
      <w:r>
        <w:rPr>
          <w:rFonts w:ascii="Arial Narrow" w:hAnsi="Arial Narrow"/>
          <w:spacing w:val="-2"/>
          <w:sz w:val="22"/>
          <w:szCs w:val="22"/>
        </w:rPr>
        <w:t xml:space="preserve"> </w:t>
      </w:r>
      <w:r w:rsidRPr="005D7878">
        <w:rPr>
          <w:rFonts w:ascii="Arial Narrow" w:hAnsi="Arial Narrow"/>
          <w:spacing w:val="-2"/>
          <w:sz w:val="22"/>
          <w:szCs w:val="22"/>
        </w:rPr>
        <w:t>nachhaltigen Anbaumethoden.</w:t>
      </w:r>
      <w:r>
        <w:rPr>
          <w:rFonts w:ascii="Arial Narrow" w:hAnsi="Arial Narrow"/>
          <w:spacing w:val="-2"/>
          <w:sz w:val="22"/>
          <w:szCs w:val="22"/>
        </w:rPr>
        <w:t xml:space="preserve"> </w:t>
      </w:r>
      <w:r w:rsidRPr="005D7878">
        <w:rPr>
          <w:rFonts w:ascii="Arial Narrow" w:hAnsi="Arial Narrow"/>
          <w:spacing w:val="-2"/>
          <w:sz w:val="22"/>
          <w:szCs w:val="22"/>
        </w:rPr>
        <w:t>Derzeit profitieren 3.021 Frauen</w:t>
      </w:r>
      <w:r>
        <w:rPr>
          <w:rFonts w:ascii="Arial Narrow" w:hAnsi="Arial Narrow"/>
          <w:spacing w:val="-2"/>
          <w:sz w:val="22"/>
          <w:szCs w:val="22"/>
        </w:rPr>
        <w:t xml:space="preserve"> </w:t>
      </w:r>
      <w:r w:rsidRPr="005D7878">
        <w:rPr>
          <w:rFonts w:ascii="Arial Narrow" w:hAnsi="Arial Narrow"/>
          <w:spacing w:val="-2"/>
          <w:sz w:val="22"/>
          <w:szCs w:val="22"/>
        </w:rPr>
        <w:t>und Männer in 66 Dörfern</w:t>
      </w:r>
      <w:r>
        <w:rPr>
          <w:rFonts w:ascii="Arial Narrow" w:hAnsi="Arial Narrow"/>
          <w:spacing w:val="-2"/>
          <w:sz w:val="22"/>
          <w:szCs w:val="22"/>
        </w:rPr>
        <w:t xml:space="preserve"> </w:t>
      </w:r>
      <w:r w:rsidRPr="005D7878">
        <w:rPr>
          <w:rFonts w:ascii="Arial Narrow" w:hAnsi="Arial Narrow"/>
          <w:spacing w:val="-2"/>
          <w:sz w:val="22"/>
          <w:szCs w:val="22"/>
        </w:rPr>
        <w:t>direkt von dem von Brot für die</w:t>
      </w:r>
      <w:r>
        <w:rPr>
          <w:rFonts w:ascii="Arial Narrow" w:hAnsi="Arial Narrow"/>
          <w:spacing w:val="-2"/>
          <w:sz w:val="22"/>
          <w:szCs w:val="22"/>
        </w:rPr>
        <w:t xml:space="preserve"> </w:t>
      </w:r>
      <w:r w:rsidRPr="005D7878">
        <w:rPr>
          <w:rFonts w:ascii="Arial Narrow" w:hAnsi="Arial Narrow"/>
          <w:spacing w:val="-2"/>
          <w:sz w:val="22"/>
          <w:szCs w:val="22"/>
        </w:rPr>
        <w:t>Welt geförderten Projekt.</w:t>
      </w:r>
      <w:r w:rsidR="004B5699">
        <w:rPr>
          <w:rFonts w:ascii="Arial Narrow" w:hAnsi="Arial Narrow"/>
          <w:spacing w:val="-2"/>
          <w:sz w:val="22"/>
          <w:szCs w:val="22"/>
        </w:rPr>
        <w:t xml:space="preserve"> </w:t>
      </w:r>
      <w:r w:rsidRPr="005D7878">
        <w:rPr>
          <w:rFonts w:ascii="Arial Narrow" w:hAnsi="Arial Narrow"/>
          <w:spacing w:val="-2"/>
          <w:sz w:val="22"/>
          <w:szCs w:val="22"/>
        </w:rPr>
        <w:t>1.075 Kleinbauern und -bäu</w:t>
      </w:r>
      <w:r w:rsidR="004B5699">
        <w:rPr>
          <w:rFonts w:ascii="Arial Narrow" w:hAnsi="Arial Narrow"/>
          <w:spacing w:val="-2"/>
          <w:sz w:val="22"/>
          <w:szCs w:val="22"/>
        </w:rPr>
        <w:softHyphen/>
      </w:r>
      <w:r w:rsidRPr="005D7878">
        <w:rPr>
          <w:rFonts w:ascii="Arial Narrow" w:hAnsi="Arial Narrow"/>
          <w:spacing w:val="-2"/>
          <w:sz w:val="22"/>
          <w:szCs w:val="22"/>
        </w:rPr>
        <w:t>erinnen</w:t>
      </w:r>
      <w:r>
        <w:rPr>
          <w:rFonts w:ascii="Arial Narrow" w:hAnsi="Arial Narrow"/>
          <w:spacing w:val="-2"/>
          <w:sz w:val="22"/>
          <w:szCs w:val="22"/>
        </w:rPr>
        <w:t xml:space="preserve"> </w:t>
      </w:r>
      <w:r w:rsidRPr="005D7878">
        <w:rPr>
          <w:rFonts w:ascii="Arial Narrow" w:hAnsi="Arial Narrow"/>
          <w:spacing w:val="-2"/>
          <w:sz w:val="22"/>
          <w:szCs w:val="22"/>
        </w:rPr>
        <w:t>werden beim Anbau</w:t>
      </w:r>
      <w:r>
        <w:rPr>
          <w:rFonts w:ascii="Arial Narrow" w:hAnsi="Arial Narrow"/>
          <w:spacing w:val="-2"/>
          <w:sz w:val="22"/>
          <w:szCs w:val="22"/>
        </w:rPr>
        <w:t xml:space="preserve"> </w:t>
      </w:r>
      <w:r w:rsidRPr="005D7878">
        <w:rPr>
          <w:rFonts w:ascii="Arial Narrow" w:hAnsi="Arial Narrow"/>
          <w:spacing w:val="-2"/>
          <w:sz w:val="22"/>
          <w:szCs w:val="22"/>
        </w:rPr>
        <w:t>von Getreide, Reis und Gemüse</w:t>
      </w:r>
      <w:r>
        <w:rPr>
          <w:rFonts w:ascii="Arial Narrow" w:hAnsi="Arial Narrow"/>
          <w:spacing w:val="-2"/>
          <w:sz w:val="22"/>
          <w:szCs w:val="22"/>
        </w:rPr>
        <w:t xml:space="preserve"> </w:t>
      </w:r>
      <w:r w:rsidRPr="005D7878">
        <w:rPr>
          <w:rFonts w:ascii="Arial Narrow" w:hAnsi="Arial Narrow"/>
          <w:spacing w:val="-2"/>
          <w:sz w:val="22"/>
          <w:szCs w:val="22"/>
        </w:rPr>
        <w:t>unterstützt.</w:t>
      </w:r>
      <w:r>
        <w:rPr>
          <w:rFonts w:ascii="Arial Narrow" w:hAnsi="Arial Narrow"/>
          <w:spacing w:val="-2"/>
          <w:sz w:val="22"/>
          <w:szCs w:val="22"/>
        </w:rPr>
        <w:t xml:space="preserve"> </w:t>
      </w:r>
      <w:r w:rsidRPr="005D7878">
        <w:rPr>
          <w:rFonts w:ascii="Arial Narrow" w:hAnsi="Arial Narrow"/>
          <w:spacing w:val="-2"/>
          <w:sz w:val="22"/>
          <w:szCs w:val="22"/>
        </w:rPr>
        <w:t xml:space="preserve">Um 50 </w:t>
      </w:r>
      <w:r w:rsidR="004B5699">
        <w:rPr>
          <w:rFonts w:ascii="Arial Narrow" w:hAnsi="Arial Narrow"/>
          <w:spacing w:val="-2"/>
          <w:sz w:val="22"/>
          <w:szCs w:val="22"/>
        </w:rPr>
        <w:t xml:space="preserve">% </w:t>
      </w:r>
      <w:r w:rsidRPr="005D7878">
        <w:rPr>
          <w:rFonts w:ascii="Arial Narrow" w:hAnsi="Arial Narrow"/>
          <w:spacing w:val="-2"/>
          <w:sz w:val="22"/>
          <w:szCs w:val="22"/>
        </w:rPr>
        <w:t>sol</w:t>
      </w:r>
      <w:r w:rsidR="004B5699">
        <w:rPr>
          <w:rFonts w:ascii="Arial Narrow" w:hAnsi="Arial Narrow"/>
          <w:spacing w:val="-2"/>
          <w:sz w:val="22"/>
          <w:szCs w:val="22"/>
        </w:rPr>
        <w:softHyphen/>
      </w:r>
      <w:r w:rsidRPr="005D7878">
        <w:rPr>
          <w:rFonts w:ascii="Arial Narrow" w:hAnsi="Arial Narrow"/>
          <w:spacing w:val="-2"/>
          <w:sz w:val="22"/>
          <w:szCs w:val="22"/>
        </w:rPr>
        <w:t>len sich die</w:t>
      </w:r>
      <w:r>
        <w:rPr>
          <w:rFonts w:ascii="Arial Narrow" w:hAnsi="Arial Narrow"/>
          <w:spacing w:val="-2"/>
          <w:sz w:val="22"/>
          <w:szCs w:val="22"/>
        </w:rPr>
        <w:t xml:space="preserve"> </w:t>
      </w:r>
      <w:r w:rsidRPr="005D7878">
        <w:rPr>
          <w:rFonts w:ascii="Arial Narrow" w:hAnsi="Arial Narrow"/>
          <w:spacing w:val="-2"/>
          <w:sz w:val="22"/>
          <w:szCs w:val="22"/>
        </w:rPr>
        <w:t>durchschnittlichen jährlichen</w:t>
      </w:r>
      <w:r>
        <w:rPr>
          <w:rFonts w:ascii="Arial Narrow" w:hAnsi="Arial Narrow"/>
          <w:spacing w:val="-2"/>
          <w:sz w:val="22"/>
          <w:szCs w:val="22"/>
        </w:rPr>
        <w:t xml:space="preserve"> </w:t>
      </w:r>
      <w:r w:rsidRPr="005D7878">
        <w:rPr>
          <w:rFonts w:ascii="Arial Narrow" w:hAnsi="Arial Narrow"/>
          <w:spacing w:val="-2"/>
          <w:sz w:val="22"/>
          <w:szCs w:val="22"/>
        </w:rPr>
        <w:t>Ernteerträge bis zum Projektende</w:t>
      </w:r>
      <w:r>
        <w:rPr>
          <w:rFonts w:ascii="Arial Narrow" w:hAnsi="Arial Narrow"/>
          <w:spacing w:val="-2"/>
          <w:sz w:val="22"/>
          <w:szCs w:val="22"/>
        </w:rPr>
        <w:t xml:space="preserve"> </w:t>
      </w:r>
      <w:r w:rsidR="004B5699">
        <w:rPr>
          <w:rFonts w:ascii="Arial Narrow" w:hAnsi="Arial Narrow"/>
          <w:spacing w:val="-2"/>
          <w:sz w:val="22"/>
          <w:szCs w:val="22"/>
        </w:rPr>
        <w:t>(</w:t>
      </w:r>
      <w:r w:rsidR="00971745">
        <w:rPr>
          <w:rFonts w:ascii="Arial Narrow" w:hAnsi="Arial Narrow"/>
          <w:spacing w:val="-2"/>
          <w:sz w:val="22"/>
          <w:szCs w:val="22"/>
        </w:rPr>
        <w:t xml:space="preserve">in </w:t>
      </w:r>
      <w:r w:rsidR="004B5699">
        <w:rPr>
          <w:rFonts w:ascii="Arial Narrow" w:hAnsi="Arial Narrow"/>
          <w:spacing w:val="-2"/>
          <w:sz w:val="22"/>
          <w:szCs w:val="22"/>
        </w:rPr>
        <w:t>3 Jahre</w:t>
      </w:r>
      <w:r w:rsidR="00971745">
        <w:rPr>
          <w:rFonts w:ascii="Arial Narrow" w:hAnsi="Arial Narrow"/>
          <w:spacing w:val="-2"/>
          <w:sz w:val="22"/>
          <w:szCs w:val="22"/>
        </w:rPr>
        <w:t>n</w:t>
      </w:r>
      <w:r w:rsidR="004B5699">
        <w:rPr>
          <w:rFonts w:ascii="Arial Narrow" w:hAnsi="Arial Narrow"/>
          <w:spacing w:val="-2"/>
          <w:sz w:val="22"/>
          <w:szCs w:val="22"/>
        </w:rPr>
        <w:t xml:space="preserve">) </w:t>
      </w:r>
      <w:r w:rsidRPr="005D7878">
        <w:rPr>
          <w:rFonts w:ascii="Arial Narrow" w:hAnsi="Arial Narrow"/>
          <w:spacing w:val="-2"/>
          <w:sz w:val="22"/>
          <w:szCs w:val="22"/>
        </w:rPr>
        <w:t>erhöhen.</w:t>
      </w:r>
      <w:r>
        <w:rPr>
          <w:rFonts w:ascii="Arial Narrow" w:hAnsi="Arial Narrow"/>
          <w:spacing w:val="-2"/>
          <w:sz w:val="22"/>
          <w:szCs w:val="22"/>
        </w:rPr>
        <w:t xml:space="preserve"> </w:t>
      </w:r>
      <w:r w:rsidRPr="005D7878">
        <w:rPr>
          <w:rFonts w:ascii="Arial Narrow" w:hAnsi="Arial Narrow"/>
          <w:spacing w:val="-2"/>
          <w:sz w:val="22"/>
          <w:szCs w:val="22"/>
        </w:rPr>
        <w:t>Indirekt kommt das Projekt</w:t>
      </w:r>
      <w:r>
        <w:rPr>
          <w:rFonts w:ascii="Arial Narrow" w:hAnsi="Arial Narrow"/>
          <w:spacing w:val="-2"/>
          <w:sz w:val="22"/>
          <w:szCs w:val="22"/>
        </w:rPr>
        <w:t xml:space="preserve"> </w:t>
      </w:r>
      <w:r w:rsidRPr="005D7878">
        <w:rPr>
          <w:rFonts w:ascii="Arial Narrow" w:hAnsi="Arial Narrow"/>
          <w:spacing w:val="-2"/>
          <w:sz w:val="22"/>
          <w:szCs w:val="22"/>
        </w:rPr>
        <w:t>mehr als 110.000 Menschen</w:t>
      </w:r>
      <w:r>
        <w:rPr>
          <w:rFonts w:ascii="Arial Narrow" w:hAnsi="Arial Narrow"/>
          <w:spacing w:val="-2"/>
          <w:sz w:val="22"/>
          <w:szCs w:val="22"/>
        </w:rPr>
        <w:t xml:space="preserve"> </w:t>
      </w:r>
      <w:r w:rsidRPr="005D7878">
        <w:rPr>
          <w:rFonts w:ascii="Arial Narrow" w:hAnsi="Arial Narrow"/>
          <w:spacing w:val="-2"/>
          <w:sz w:val="22"/>
          <w:szCs w:val="22"/>
        </w:rPr>
        <w:t>zugute, die unter den Folgen</w:t>
      </w:r>
      <w:r>
        <w:rPr>
          <w:rFonts w:ascii="Arial Narrow" w:hAnsi="Arial Narrow"/>
          <w:spacing w:val="-2"/>
          <w:sz w:val="22"/>
          <w:szCs w:val="22"/>
        </w:rPr>
        <w:t xml:space="preserve"> </w:t>
      </w:r>
      <w:r w:rsidRPr="005D7878">
        <w:rPr>
          <w:rFonts w:ascii="Arial Narrow" w:hAnsi="Arial Narrow"/>
          <w:spacing w:val="-2"/>
          <w:sz w:val="22"/>
          <w:szCs w:val="22"/>
        </w:rPr>
        <w:t>des Klimawandels leiden.</w:t>
      </w:r>
      <w:r w:rsidR="004B5699" w:rsidRPr="004B5699">
        <w:rPr>
          <w:rFonts w:ascii="Arial Narrow" w:hAnsi="Arial Narrow"/>
          <w:spacing w:val="-2"/>
          <w:sz w:val="22"/>
          <w:szCs w:val="22"/>
        </w:rPr>
        <w:t xml:space="preserve"> </w:t>
      </w:r>
      <w:r w:rsidR="004B5699">
        <w:rPr>
          <w:rFonts w:ascii="Arial Narrow" w:hAnsi="Arial Narrow"/>
          <w:spacing w:val="-2"/>
          <w:sz w:val="22"/>
          <w:szCs w:val="22"/>
        </w:rPr>
        <w:t xml:space="preserve">Der </w:t>
      </w:r>
      <w:r w:rsidR="004B5699" w:rsidRPr="004B5699">
        <w:rPr>
          <w:rFonts w:ascii="Arial Narrow" w:hAnsi="Arial Narrow"/>
          <w:spacing w:val="-2"/>
          <w:sz w:val="22"/>
          <w:szCs w:val="22"/>
        </w:rPr>
        <w:t>Spendenbedarf</w:t>
      </w:r>
      <w:r w:rsidR="004B5699">
        <w:rPr>
          <w:rFonts w:ascii="Arial Narrow" w:hAnsi="Arial Narrow"/>
          <w:spacing w:val="-2"/>
          <w:sz w:val="22"/>
          <w:szCs w:val="22"/>
        </w:rPr>
        <w:t xml:space="preserve"> beträgt 3</w:t>
      </w:r>
      <w:r w:rsidR="004B5699" w:rsidRPr="004B5699">
        <w:rPr>
          <w:rFonts w:ascii="Arial Narrow" w:hAnsi="Arial Narrow"/>
          <w:spacing w:val="-2"/>
          <w:sz w:val="22"/>
          <w:szCs w:val="22"/>
        </w:rPr>
        <w:t>00.000 Euro</w:t>
      </w:r>
      <w:r w:rsidR="004B5699">
        <w:rPr>
          <w:rFonts w:ascii="Arial Narrow" w:hAnsi="Arial Narrow"/>
          <w:spacing w:val="-2"/>
          <w:sz w:val="22"/>
          <w:szCs w:val="22"/>
        </w:rPr>
        <w:t>.</w:t>
      </w:r>
    </w:p>
    <w:p w14:paraId="20F7A720" w14:textId="77777777" w:rsidR="004B5699" w:rsidRPr="004B5699" w:rsidRDefault="004B5699" w:rsidP="004B5699">
      <w:pPr>
        <w:ind w:left="14"/>
        <w:jc w:val="both"/>
        <w:rPr>
          <w:rFonts w:ascii="Arial Narrow" w:hAnsi="Arial Narrow"/>
          <w:spacing w:val="-2"/>
          <w:sz w:val="22"/>
          <w:szCs w:val="22"/>
        </w:rPr>
      </w:pPr>
    </w:p>
    <w:p w14:paraId="0BAD89B6" w14:textId="067CBAEA" w:rsidR="004B5699" w:rsidRPr="004B5699" w:rsidRDefault="004B5699" w:rsidP="004B5699">
      <w:pPr>
        <w:ind w:left="14"/>
        <w:jc w:val="both"/>
        <w:rPr>
          <w:rFonts w:ascii="Arial Narrow" w:hAnsi="Arial Narrow"/>
          <w:spacing w:val="-2"/>
          <w:sz w:val="22"/>
          <w:szCs w:val="22"/>
        </w:rPr>
      </w:pPr>
      <w:r w:rsidRPr="004B5699">
        <w:rPr>
          <w:rFonts w:ascii="Arial Narrow" w:hAnsi="Arial Narrow"/>
          <w:b/>
          <w:spacing w:val="-2"/>
          <w:sz w:val="22"/>
          <w:szCs w:val="22"/>
        </w:rPr>
        <w:t>Kostenbeispiele</w:t>
      </w:r>
    </w:p>
    <w:p w14:paraId="695AAF80" w14:textId="0A2D18CA" w:rsidR="004B5699" w:rsidRPr="004B5699" w:rsidRDefault="004B5699" w:rsidP="004B5699">
      <w:pPr>
        <w:ind w:left="14"/>
        <w:jc w:val="both"/>
        <w:rPr>
          <w:rFonts w:ascii="Arial Narrow" w:hAnsi="Arial Narrow"/>
          <w:spacing w:val="-2"/>
          <w:sz w:val="22"/>
          <w:szCs w:val="22"/>
        </w:rPr>
      </w:pPr>
      <w:r w:rsidRPr="004B5699">
        <w:rPr>
          <w:rFonts w:ascii="Arial Narrow" w:hAnsi="Arial Narrow"/>
          <w:spacing w:val="-2"/>
          <w:sz w:val="22"/>
          <w:szCs w:val="22"/>
        </w:rPr>
        <w:t>50 kg Hirse-Saatgut:</w:t>
      </w:r>
      <w:r>
        <w:rPr>
          <w:rFonts w:ascii="Arial Narrow" w:hAnsi="Arial Narrow"/>
          <w:spacing w:val="-2"/>
          <w:sz w:val="22"/>
          <w:szCs w:val="22"/>
        </w:rPr>
        <w:t xml:space="preserve"> </w:t>
      </w:r>
      <w:r w:rsidRPr="004B5699">
        <w:rPr>
          <w:rFonts w:ascii="Arial Narrow" w:hAnsi="Arial Narrow"/>
          <w:spacing w:val="-2"/>
          <w:sz w:val="22"/>
          <w:szCs w:val="22"/>
        </w:rPr>
        <w:t>50 Euro</w:t>
      </w:r>
    </w:p>
    <w:p w14:paraId="570BA335" w14:textId="0C0A0A77" w:rsidR="004B5699" w:rsidRPr="004B5699" w:rsidRDefault="004B5699" w:rsidP="004B5699">
      <w:pPr>
        <w:ind w:left="14"/>
        <w:jc w:val="both"/>
        <w:rPr>
          <w:rFonts w:ascii="Arial Narrow" w:hAnsi="Arial Narrow"/>
          <w:spacing w:val="-2"/>
          <w:sz w:val="22"/>
          <w:szCs w:val="22"/>
        </w:rPr>
      </w:pPr>
      <w:r w:rsidRPr="004B5699">
        <w:rPr>
          <w:rFonts w:ascii="Arial Narrow" w:hAnsi="Arial Narrow"/>
          <w:spacing w:val="-2"/>
          <w:sz w:val="22"/>
          <w:szCs w:val="22"/>
        </w:rPr>
        <w:t>50 Spaten:</w:t>
      </w:r>
      <w:r>
        <w:rPr>
          <w:rFonts w:ascii="Arial Narrow" w:hAnsi="Arial Narrow"/>
          <w:spacing w:val="-2"/>
          <w:sz w:val="22"/>
          <w:szCs w:val="22"/>
        </w:rPr>
        <w:t xml:space="preserve"> </w:t>
      </w:r>
      <w:r w:rsidRPr="004B5699">
        <w:rPr>
          <w:rFonts w:ascii="Arial Narrow" w:hAnsi="Arial Narrow"/>
          <w:spacing w:val="-2"/>
          <w:sz w:val="22"/>
          <w:szCs w:val="22"/>
        </w:rPr>
        <w:t>100 Euro</w:t>
      </w:r>
    </w:p>
    <w:p w14:paraId="75D4E79B" w14:textId="5320177E" w:rsidR="004B5699" w:rsidRDefault="004B5699" w:rsidP="004B5699">
      <w:pPr>
        <w:ind w:left="14"/>
        <w:jc w:val="both"/>
        <w:rPr>
          <w:rFonts w:ascii="Arial Narrow" w:hAnsi="Arial Narrow"/>
          <w:spacing w:val="-2"/>
          <w:sz w:val="22"/>
          <w:szCs w:val="22"/>
        </w:rPr>
      </w:pPr>
      <w:r w:rsidRPr="004B5699">
        <w:rPr>
          <w:rFonts w:ascii="Arial Narrow" w:hAnsi="Arial Narrow"/>
          <w:spacing w:val="-2"/>
          <w:sz w:val="22"/>
          <w:szCs w:val="22"/>
        </w:rPr>
        <w:t>5 Schubkarren:</w:t>
      </w:r>
      <w:r>
        <w:rPr>
          <w:rFonts w:ascii="Arial Narrow" w:hAnsi="Arial Narrow"/>
          <w:spacing w:val="-2"/>
          <w:sz w:val="22"/>
          <w:szCs w:val="22"/>
        </w:rPr>
        <w:t xml:space="preserve"> </w:t>
      </w:r>
      <w:r w:rsidRPr="004B5699">
        <w:rPr>
          <w:rFonts w:ascii="Arial Narrow" w:hAnsi="Arial Narrow"/>
          <w:spacing w:val="-2"/>
          <w:sz w:val="22"/>
          <w:szCs w:val="22"/>
        </w:rPr>
        <w:t>150 Euro</w:t>
      </w:r>
    </w:p>
    <w:p w14:paraId="0F089FD5" w14:textId="77777777" w:rsidR="00C77D7D" w:rsidRDefault="00C77D7D" w:rsidP="007B25E0">
      <w:pPr>
        <w:ind w:left="14"/>
        <w:jc w:val="right"/>
        <w:rPr>
          <w:rFonts w:ascii="Arial Narrow" w:hAnsi="Arial Narrow"/>
          <w:i/>
          <w:spacing w:val="-2"/>
          <w:sz w:val="22"/>
          <w:szCs w:val="22"/>
        </w:rPr>
      </w:pPr>
    </w:p>
    <w:p w14:paraId="2151045A" w14:textId="77777777" w:rsidR="00D741EB" w:rsidRDefault="007B25E0" w:rsidP="007B25E0">
      <w:pPr>
        <w:ind w:left="14"/>
        <w:jc w:val="right"/>
        <w:rPr>
          <w:rFonts w:ascii="Arial Narrow" w:hAnsi="Arial Narrow"/>
          <w:i/>
          <w:spacing w:val="-2"/>
          <w:sz w:val="18"/>
          <w:szCs w:val="18"/>
        </w:rPr>
      </w:pPr>
      <w:r w:rsidRPr="00D741EB">
        <w:rPr>
          <w:rFonts w:ascii="Arial Narrow" w:hAnsi="Arial Narrow"/>
          <w:i/>
          <w:spacing w:val="-2"/>
          <w:sz w:val="18"/>
          <w:szCs w:val="18"/>
        </w:rPr>
        <w:t>Text: Veronica Frenze</w:t>
      </w:r>
      <w:r w:rsidR="00D741EB" w:rsidRPr="00D741EB">
        <w:rPr>
          <w:rFonts w:ascii="Arial Narrow" w:hAnsi="Arial Narrow"/>
          <w:i/>
          <w:spacing w:val="-2"/>
          <w:sz w:val="18"/>
          <w:szCs w:val="18"/>
        </w:rPr>
        <w:t xml:space="preserve">l, </w:t>
      </w:r>
    </w:p>
    <w:p w14:paraId="4E6630B5" w14:textId="77777777" w:rsidR="00D741EB" w:rsidRDefault="007B25E0" w:rsidP="007B25E0">
      <w:pPr>
        <w:ind w:left="14"/>
        <w:jc w:val="right"/>
        <w:rPr>
          <w:rFonts w:ascii="Arial Narrow" w:hAnsi="Arial Narrow"/>
          <w:i/>
          <w:spacing w:val="-2"/>
          <w:sz w:val="18"/>
          <w:szCs w:val="18"/>
        </w:rPr>
      </w:pPr>
      <w:r w:rsidRPr="00D741EB">
        <w:rPr>
          <w:rFonts w:ascii="Arial Narrow" w:hAnsi="Arial Narrow"/>
          <w:i/>
          <w:spacing w:val="-2"/>
          <w:sz w:val="18"/>
          <w:szCs w:val="18"/>
        </w:rPr>
        <w:t>Fotos: Christoph Püschner</w:t>
      </w:r>
      <w:r w:rsidR="00D741EB" w:rsidRPr="00D741EB">
        <w:rPr>
          <w:rFonts w:ascii="Arial Narrow" w:hAnsi="Arial Narrow"/>
          <w:i/>
          <w:spacing w:val="-2"/>
          <w:sz w:val="18"/>
          <w:szCs w:val="18"/>
        </w:rPr>
        <w:t xml:space="preserve"> (Brot für die Welt), </w:t>
      </w:r>
    </w:p>
    <w:p w14:paraId="28CBD81E" w14:textId="57999302" w:rsidR="009B524C" w:rsidRPr="00D741EB" w:rsidRDefault="00D46BE1" w:rsidP="007B25E0">
      <w:pPr>
        <w:ind w:left="14"/>
        <w:jc w:val="right"/>
        <w:rPr>
          <w:rFonts w:ascii="Arial Narrow" w:hAnsi="Arial Narrow"/>
          <w:i/>
          <w:spacing w:val="-2"/>
          <w:sz w:val="18"/>
          <w:szCs w:val="18"/>
        </w:rPr>
      </w:pPr>
      <w:r>
        <w:rPr>
          <w:rFonts w:ascii="Arial Narrow" w:hAnsi="Arial Narrow"/>
          <w:i/>
          <w:spacing w:val="-2"/>
          <w:sz w:val="18"/>
          <w:szCs w:val="18"/>
        </w:rPr>
        <w:t>r</w:t>
      </w:r>
      <w:r w:rsidR="009B524C" w:rsidRPr="00D741EB">
        <w:rPr>
          <w:rFonts w:ascii="Arial Narrow" w:hAnsi="Arial Narrow"/>
          <w:i/>
          <w:spacing w:val="-2"/>
          <w:sz w:val="18"/>
          <w:szCs w:val="18"/>
        </w:rPr>
        <w:t>edaktion</w:t>
      </w:r>
      <w:r w:rsidR="00D741EB" w:rsidRPr="00D741EB">
        <w:rPr>
          <w:rFonts w:ascii="Arial Narrow" w:hAnsi="Arial Narrow"/>
          <w:i/>
          <w:spacing w:val="-2"/>
          <w:sz w:val="18"/>
          <w:szCs w:val="18"/>
        </w:rPr>
        <w:t>elle Bearbeitung</w:t>
      </w:r>
      <w:r w:rsidR="009B524C" w:rsidRPr="00D741EB">
        <w:rPr>
          <w:rFonts w:ascii="Arial Narrow" w:hAnsi="Arial Narrow"/>
          <w:i/>
          <w:spacing w:val="-2"/>
          <w:sz w:val="18"/>
          <w:szCs w:val="18"/>
        </w:rPr>
        <w:t>: Hanns-Martin Fischer</w:t>
      </w:r>
    </w:p>
    <w:sectPr w:rsidR="009B524C" w:rsidRPr="00D741EB" w:rsidSect="00D57C93">
      <w:type w:val="continuous"/>
      <w:pgSz w:w="8391" w:h="11906" w:code="11"/>
      <w:pgMar w:top="737" w:right="567" w:bottom="737" w:left="567" w:header="709" w:footer="709" w:gutter="0"/>
      <w:cols w:num="2" w:space="284"/>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F7338" w14:textId="77777777" w:rsidR="00DA3F27" w:rsidRDefault="00DA3F27" w:rsidP="00BF58FA">
      <w:r>
        <w:separator/>
      </w:r>
    </w:p>
  </w:endnote>
  <w:endnote w:type="continuationSeparator" w:id="0">
    <w:p w14:paraId="4703D0DE" w14:textId="77777777" w:rsidR="00DA3F27" w:rsidRDefault="00DA3F27" w:rsidP="00BF5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laxieCopernicus-Book">
    <w:altName w:val="Yu Gothic"/>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BF78E" w14:textId="77777777" w:rsidR="00DA3F27" w:rsidRDefault="00DA3F27" w:rsidP="00BF58FA">
      <w:r>
        <w:separator/>
      </w:r>
    </w:p>
  </w:footnote>
  <w:footnote w:type="continuationSeparator" w:id="0">
    <w:p w14:paraId="2B62DB7A" w14:textId="77777777" w:rsidR="00DA3F27" w:rsidRDefault="00DA3F27" w:rsidP="00BF58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7A4"/>
    <w:rsid w:val="000606B1"/>
    <w:rsid w:val="00065B24"/>
    <w:rsid w:val="00067A13"/>
    <w:rsid w:val="000B5812"/>
    <w:rsid w:val="00101C86"/>
    <w:rsid w:val="00113565"/>
    <w:rsid w:val="00126596"/>
    <w:rsid w:val="00155171"/>
    <w:rsid w:val="00163595"/>
    <w:rsid w:val="00194BD8"/>
    <w:rsid w:val="001D717C"/>
    <w:rsid w:val="001E0224"/>
    <w:rsid w:val="00210C53"/>
    <w:rsid w:val="002A2C2C"/>
    <w:rsid w:val="002E674B"/>
    <w:rsid w:val="002F65FB"/>
    <w:rsid w:val="003168A7"/>
    <w:rsid w:val="00360460"/>
    <w:rsid w:val="0037375E"/>
    <w:rsid w:val="003B2806"/>
    <w:rsid w:val="003C4CF3"/>
    <w:rsid w:val="004067A4"/>
    <w:rsid w:val="00414573"/>
    <w:rsid w:val="004355DC"/>
    <w:rsid w:val="00442999"/>
    <w:rsid w:val="00482A37"/>
    <w:rsid w:val="004A0E06"/>
    <w:rsid w:val="004B5699"/>
    <w:rsid w:val="0050196A"/>
    <w:rsid w:val="00505F6C"/>
    <w:rsid w:val="00520BB1"/>
    <w:rsid w:val="0055615A"/>
    <w:rsid w:val="0056294C"/>
    <w:rsid w:val="005B54FB"/>
    <w:rsid w:val="005C7874"/>
    <w:rsid w:val="005C7C4E"/>
    <w:rsid w:val="005D7878"/>
    <w:rsid w:val="005E113D"/>
    <w:rsid w:val="00604300"/>
    <w:rsid w:val="006273E2"/>
    <w:rsid w:val="00682655"/>
    <w:rsid w:val="00686A09"/>
    <w:rsid w:val="006A77D8"/>
    <w:rsid w:val="006B6850"/>
    <w:rsid w:val="006F271F"/>
    <w:rsid w:val="00701653"/>
    <w:rsid w:val="00736A58"/>
    <w:rsid w:val="00751245"/>
    <w:rsid w:val="00757B5D"/>
    <w:rsid w:val="00786D05"/>
    <w:rsid w:val="00797BE1"/>
    <w:rsid w:val="007B25E0"/>
    <w:rsid w:val="007E05FB"/>
    <w:rsid w:val="00835F82"/>
    <w:rsid w:val="0087518A"/>
    <w:rsid w:val="00895ABD"/>
    <w:rsid w:val="008C0451"/>
    <w:rsid w:val="00902D09"/>
    <w:rsid w:val="00965881"/>
    <w:rsid w:val="00971745"/>
    <w:rsid w:val="009A695D"/>
    <w:rsid w:val="009B524C"/>
    <w:rsid w:val="009C2121"/>
    <w:rsid w:val="009E6235"/>
    <w:rsid w:val="009F5F92"/>
    <w:rsid w:val="00A33658"/>
    <w:rsid w:val="00A47BA3"/>
    <w:rsid w:val="00A6014A"/>
    <w:rsid w:val="00A8258E"/>
    <w:rsid w:val="00A87F9F"/>
    <w:rsid w:val="00AF15CD"/>
    <w:rsid w:val="00AF1ED2"/>
    <w:rsid w:val="00B12973"/>
    <w:rsid w:val="00B35036"/>
    <w:rsid w:val="00B54DD4"/>
    <w:rsid w:val="00B66E9F"/>
    <w:rsid w:val="00BE5542"/>
    <w:rsid w:val="00BF58FA"/>
    <w:rsid w:val="00C166C7"/>
    <w:rsid w:val="00C77D7D"/>
    <w:rsid w:val="00CB4896"/>
    <w:rsid w:val="00CC551E"/>
    <w:rsid w:val="00CE3E6A"/>
    <w:rsid w:val="00D203D6"/>
    <w:rsid w:val="00D37380"/>
    <w:rsid w:val="00D46BE1"/>
    <w:rsid w:val="00D57C93"/>
    <w:rsid w:val="00D62D31"/>
    <w:rsid w:val="00D66829"/>
    <w:rsid w:val="00D741EB"/>
    <w:rsid w:val="00DA3F27"/>
    <w:rsid w:val="00DA5A58"/>
    <w:rsid w:val="00DD4CA1"/>
    <w:rsid w:val="00E275D1"/>
    <w:rsid w:val="00E317C4"/>
    <w:rsid w:val="00E43E1D"/>
    <w:rsid w:val="00E5281F"/>
    <w:rsid w:val="00E7178B"/>
    <w:rsid w:val="00E73B0D"/>
    <w:rsid w:val="00E97999"/>
    <w:rsid w:val="00EB38EF"/>
    <w:rsid w:val="00F24AF5"/>
    <w:rsid w:val="00F3059F"/>
    <w:rsid w:val="00F83C01"/>
    <w:rsid w:val="00F97760"/>
    <w:rsid w:val="00FB1B27"/>
    <w:rsid w:val="00FD51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C5834"/>
  <w15:docId w15:val="{B3B85D4D-4204-4094-BD20-3315C746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1653"/>
    <w:rPr>
      <w:rFonts w:ascii="Cambria" w:eastAsia="Cambria" w:hAnsi="Cambria"/>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86A09"/>
    <w:rPr>
      <w:rFonts w:ascii="Segoe UI" w:hAnsi="Segoe UI" w:cs="Segoe UI"/>
      <w:sz w:val="18"/>
      <w:szCs w:val="18"/>
    </w:rPr>
  </w:style>
  <w:style w:type="character" w:customStyle="1" w:styleId="SprechblasentextZchn">
    <w:name w:val="Sprechblasentext Zchn"/>
    <w:link w:val="Sprechblasentext"/>
    <w:uiPriority w:val="99"/>
    <w:semiHidden/>
    <w:rsid w:val="00686A09"/>
    <w:rPr>
      <w:rFonts w:ascii="Segoe UI" w:eastAsia="Cambria" w:hAnsi="Segoe UI" w:cs="Segoe UI"/>
      <w:sz w:val="18"/>
      <w:szCs w:val="18"/>
      <w:lang w:eastAsia="en-US"/>
    </w:rPr>
  </w:style>
  <w:style w:type="paragraph" w:styleId="Kopfzeile">
    <w:name w:val="header"/>
    <w:basedOn w:val="Standard"/>
    <w:link w:val="KopfzeileZchn"/>
    <w:uiPriority w:val="99"/>
    <w:unhideWhenUsed/>
    <w:rsid w:val="00BF58FA"/>
    <w:pPr>
      <w:tabs>
        <w:tab w:val="center" w:pos="4536"/>
        <w:tab w:val="right" w:pos="9072"/>
      </w:tabs>
    </w:pPr>
  </w:style>
  <w:style w:type="character" w:customStyle="1" w:styleId="KopfzeileZchn">
    <w:name w:val="Kopfzeile Zchn"/>
    <w:link w:val="Kopfzeile"/>
    <w:uiPriority w:val="99"/>
    <w:rsid w:val="00BF58FA"/>
    <w:rPr>
      <w:rFonts w:ascii="Cambria" w:eastAsia="Cambria" w:hAnsi="Cambria"/>
      <w:sz w:val="24"/>
      <w:szCs w:val="24"/>
      <w:lang w:eastAsia="en-US"/>
    </w:rPr>
  </w:style>
  <w:style w:type="paragraph" w:styleId="Fuzeile">
    <w:name w:val="footer"/>
    <w:basedOn w:val="Standard"/>
    <w:link w:val="FuzeileZchn"/>
    <w:uiPriority w:val="99"/>
    <w:unhideWhenUsed/>
    <w:rsid w:val="00BF58FA"/>
    <w:pPr>
      <w:tabs>
        <w:tab w:val="center" w:pos="4536"/>
        <w:tab w:val="right" w:pos="9072"/>
      </w:tabs>
    </w:pPr>
  </w:style>
  <w:style w:type="character" w:customStyle="1" w:styleId="FuzeileZchn">
    <w:name w:val="Fußzeile Zchn"/>
    <w:link w:val="Fuzeile"/>
    <w:uiPriority w:val="99"/>
    <w:rsid w:val="00BF58FA"/>
    <w:rPr>
      <w:rFonts w:ascii="Cambria" w:eastAsia="Cambria" w:hAnsi="Cambria"/>
      <w:sz w:val="24"/>
      <w:szCs w:val="24"/>
      <w:lang w:eastAsia="en-US"/>
    </w:rPr>
  </w:style>
  <w:style w:type="paragraph" w:styleId="KeinLeerraum">
    <w:name w:val="No Spacing"/>
    <w:link w:val="KeinLeerraumZchn"/>
    <w:uiPriority w:val="1"/>
    <w:qFormat/>
    <w:rsid w:val="008C0451"/>
    <w:rPr>
      <w:rFonts w:eastAsia="Times New Roman"/>
      <w:sz w:val="22"/>
      <w:szCs w:val="22"/>
    </w:rPr>
  </w:style>
  <w:style w:type="character" w:customStyle="1" w:styleId="KeinLeerraumZchn">
    <w:name w:val="Kein Leerraum Zchn"/>
    <w:link w:val="KeinLeerraum"/>
    <w:uiPriority w:val="1"/>
    <w:rsid w:val="008C0451"/>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286661">
      <w:bodyDiv w:val="1"/>
      <w:marLeft w:val="0"/>
      <w:marRight w:val="0"/>
      <w:marTop w:val="0"/>
      <w:marBottom w:val="0"/>
      <w:divBdr>
        <w:top w:val="none" w:sz="0" w:space="0" w:color="auto"/>
        <w:left w:val="none" w:sz="0" w:space="0" w:color="auto"/>
        <w:bottom w:val="none" w:sz="0" w:space="0" w:color="auto"/>
        <w:right w:val="none" w:sz="0" w:space="0" w:color="auto"/>
      </w:divBdr>
    </w:div>
    <w:div w:id="95151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3693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Hanns-Martin Fischer</dc:creator>
  <cp:keywords/>
  <cp:lastModifiedBy>Hanns-Martin Fischer</cp:lastModifiedBy>
  <cp:revision>6</cp:revision>
  <cp:lastPrinted>2022-11-02T09:14:00Z</cp:lastPrinted>
  <dcterms:created xsi:type="dcterms:W3CDTF">2022-09-19T17:02:00Z</dcterms:created>
  <dcterms:modified xsi:type="dcterms:W3CDTF">2022-11-02T09:15:00Z</dcterms:modified>
</cp:coreProperties>
</file>