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24FA9" w14:textId="6E5A323B" w:rsidR="0026280F" w:rsidRPr="0026280F" w:rsidRDefault="0026280F" w:rsidP="008270FB">
      <w:pPr>
        <w:spacing w:after="0"/>
        <w:rPr>
          <w:rFonts w:ascii="Arial Narrow" w:hAnsi="Arial Narrow"/>
          <w:b/>
          <w:sz w:val="36"/>
          <w:szCs w:val="36"/>
        </w:rPr>
      </w:pPr>
      <w:r w:rsidRPr="0026280F">
        <w:rPr>
          <w:rFonts w:ascii="Arial Narrow" w:hAnsi="Arial Narrow"/>
          <w:b/>
          <w:sz w:val="36"/>
          <w:szCs w:val="36"/>
        </w:rPr>
        <w:t xml:space="preserve">Telefonseelsorge – ein Ehrenamt für Sie? </w:t>
      </w:r>
    </w:p>
    <w:p w14:paraId="7A4CB0F4" w14:textId="77777777" w:rsidR="0026280F" w:rsidRDefault="0026280F" w:rsidP="008270FB">
      <w:pPr>
        <w:spacing w:after="0"/>
        <w:rPr>
          <w:rFonts w:ascii="Arial Narrow" w:hAnsi="Arial Narrow"/>
        </w:rPr>
        <w:sectPr w:rsidR="0026280F" w:rsidSect="008270FB">
          <w:pgSz w:w="8392" w:h="11907" w:code="11"/>
          <w:pgMar w:top="567" w:right="567" w:bottom="567" w:left="567" w:header="709" w:footer="709" w:gutter="0"/>
          <w:cols w:space="708"/>
          <w:docGrid w:linePitch="360"/>
        </w:sectPr>
      </w:pPr>
    </w:p>
    <w:p w14:paraId="4CE6B07E" w14:textId="77777777" w:rsidR="008270FB" w:rsidRDefault="008270FB" w:rsidP="008270FB">
      <w:pPr>
        <w:spacing w:after="0"/>
        <w:rPr>
          <w:rFonts w:ascii="Arial Narrow" w:hAnsi="Arial Narrow"/>
        </w:rPr>
      </w:pPr>
    </w:p>
    <w:p w14:paraId="4F9AA64B" w14:textId="335E8A26" w:rsidR="0026280F" w:rsidRDefault="0026280F" w:rsidP="008270FB">
      <w:pPr>
        <w:spacing w:after="0"/>
        <w:rPr>
          <w:rFonts w:ascii="Arial Narrow" w:hAnsi="Arial Narrow"/>
        </w:rPr>
      </w:pPr>
      <w:r w:rsidRPr="0026280F">
        <w:rPr>
          <w:rFonts w:ascii="Arial Narrow" w:hAnsi="Arial Narrow"/>
        </w:rPr>
        <w:t>J</w:t>
      </w:r>
      <w:r w:rsidRPr="0026280F">
        <w:rPr>
          <w:rFonts w:ascii="Arial Narrow" w:hAnsi="Arial Narrow"/>
        </w:rPr>
        <w:t xml:space="preserve">eder weiß, dass es sie gibt. Manch eine/r hat sie vielleicht schon einmal in Anspruch genommen oder weiß von Menschen, denen auf diesem Wege Hilfe zuteil geworden ist. Die Rede ist von der </w:t>
      </w:r>
      <w:proofErr w:type="spellStart"/>
      <w:r w:rsidRPr="0026280F">
        <w:rPr>
          <w:rFonts w:ascii="Arial Narrow" w:hAnsi="Arial Narrow"/>
        </w:rPr>
        <w:t>TelefonSeelsorge</w:t>
      </w:r>
      <w:proofErr w:type="spellEnd"/>
      <w:r w:rsidRPr="0026280F">
        <w:rPr>
          <w:rFonts w:ascii="Arial Narrow" w:hAnsi="Arial Narrow"/>
        </w:rPr>
        <w:t>.</w:t>
      </w:r>
    </w:p>
    <w:p w14:paraId="2E27FA89" w14:textId="12B41E96" w:rsidR="0026280F" w:rsidRPr="0026280F" w:rsidRDefault="0026280F" w:rsidP="008270FB">
      <w:pPr>
        <w:spacing w:after="0"/>
        <w:rPr>
          <w:rFonts w:ascii="Arial Narrow" w:hAnsi="Arial Narrow"/>
        </w:rPr>
      </w:pPr>
      <w:r w:rsidRPr="0026280F">
        <w:rPr>
          <w:rFonts w:ascii="Arial Narrow" w:hAnsi="Arial Narrow"/>
          <w:i/>
        </w:rPr>
        <w:t>„Anonym. Kompetent. Rund um die Uhr.“</w:t>
      </w:r>
      <w:r>
        <w:rPr>
          <w:rFonts w:ascii="Arial Narrow" w:hAnsi="Arial Narrow"/>
        </w:rPr>
        <w:t xml:space="preserve"> – </w:t>
      </w:r>
      <w:r w:rsidRPr="0026280F">
        <w:rPr>
          <w:rFonts w:ascii="Arial Narrow" w:hAnsi="Arial Narrow"/>
        </w:rPr>
        <w:t xml:space="preserve">Damit wirbt die </w:t>
      </w:r>
      <w:proofErr w:type="spellStart"/>
      <w:r w:rsidRPr="0026280F">
        <w:rPr>
          <w:rFonts w:ascii="Arial Narrow" w:hAnsi="Arial Narrow"/>
        </w:rPr>
        <w:t>TelefonSeelsorge</w:t>
      </w:r>
      <w:proofErr w:type="spellEnd"/>
      <w:r w:rsidRPr="0026280F">
        <w:rPr>
          <w:rFonts w:ascii="Arial Narrow" w:hAnsi="Arial Narrow"/>
        </w:rPr>
        <w:t xml:space="preserve">, die unter der </w:t>
      </w:r>
      <w:r w:rsidRPr="0026280F">
        <w:rPr>
          <w:rFonts w:ascii="Arial Narrow" w:hAnsi="Arial Narrow"/>
          <w:b/>
        </w:rPr>
        <w:t>Telefonnummer 0800 1110111</w:t>
      </w:r>
      <w:r w:rsidRPr="0026280F">
        <w:rPr>
          <w:rFonts w:ascii="Arial Narrow" w:hAnsi="Arial Narrow"/>
        </w:rPr>
        <w:t xml:space="preserve"> oder </w:t>
      </w:r>
      <w:r w:rsidRPr="0026280F">
        <w:rPr>
          <w:rFonts w:ascii="Arial Narrow" w:hAnsi="Arial Narrow"/>
          <w:b/>
        </w:rPr>
        <w:t>0800 1110222</w:t>
      </w:r>
      <w:r w:rsidRPr="0026280F">
        <w:rPr>
          <w:rFonts w:ascii="Arial Narrow" w:hAnsi="Arial Narrow"/>
        </w:rPr>
        <w:t xml:space="preserve"> zu erreichen ist. </w:t>
      </w:r>
      <w:r>
        <w:rPr>
          <w:rFonts w:ascii="Arial Narrow" w:hAnsi="Arial Narrow"/>
        </w:rPr>
        <w:t>–</w:t>
      </w:r>
      <w:r w:rsidRPr="0026280F">
        <w:rPr>
          <w:rFonts w:ascii="Arial Narrow" w:hAnsi="Arial Narrow"/>
        </w:rPr>
        <w:t xml:space="preserve"> Aber</w:t>
      </w:r>
      <w:r>
        <w:rPr>
          <w:rFonts w:ascii="Arial Narrow" w:hAnsi="Arial Narrow"/>
        </w:rPr>
        <w:t xml:space="preserve"> </w:t>
      </w:r>
      <w:r w:rsidRPr="0026280F">
        <w:rPr>
          <w:rFonts w:ascii="Arial Narrow" w:hAnsi="Arial Narrow"/>
        </w:rPr>
        <w:t xml:space="preserve">wer weiß schon, wer da arbeitet und wie? Zum Wesen der </w:t>
      </w:r>
      <w:proofErr w:type="spellStart"/>
      <w:r w:rsidRPr="0026280F">
        <w:rPr>
          <w:rFonts w:ascii="Arial Narrow" w:hAnsi="Arial Narrow"/>
        </w:rPr>
        <w:t>TelefonSeelsorge</w:t>
      </w:r>
      <w:proofErr w:type="spellEnd"/>
      <w:r w:rsidRPr="0026280F">
        <w:rPr>
          <w:rFonts w:ascii="Arial Narrow" w:hAnsi="Arial Narrow"/>
        </w:rPr>
        <w:t xml:space="preserve"> gehört die Geheimhaltung und Anonymität. Deswegen bleibt oft die ganze Arbeit im Verborgenen. Die </w:t>
      </w:r>
      <w:proofErr w:type="spellStart"/>
      <w:r w:rsidRPr="0026280F">
        <w:rPr>
          <w:rFonts w:ascii="Arial Narrow" w:hAnsi="Arial Narrow"/>
        </w:rPr>
        <w:t>TelefonSeelsorge</w:t>
      </w:r>
      <w:proofErr w:type="spellEnd"/>
      <w:r w:rsidRPr="0026280F">
        <w:rPr>
          <w:rFonts w:ascii="Arial Narrow" w:hAnsi="Arial Narrow"/>
        </w:rPr>
        <w:t xml:space="preserve"> wird von Ehrenam</w:t>
      </w:r>
      <w:r>
        <w:rPr>
          <w:rFonts w:ascii="Arial Narrow" w:hAnsi="Arial Narrow"/>
        </w:rPr>
        <w:t>t</w:t>
      </w:r>
      <w:r w:rsidRPr="0026280F">
        <w:rPr>
          <w:rFonts w:ascii="Arial Narrow" w:hAnsi="Arial Narrow"/>
        </w:rPr>
        <w:t>lichen getragen.</w:t>
      </w:r>
    </w:p>
    <w:p w14:paraId="4EC32A64" w14:textId="7955826C" w:rsidR="0026280F" w:rsidRPr="0026280F" w:rsidRDefault="0026280F" w:rsidP="008270FB">
      <w:pPr>
        <w:spacing w:after="0"/>
        <w:rPr>
          <w:rFonts w:ascii="Arial Narrow" w:hAnsi="Arial Narrow"/>
        </w:rPr>
      </w:pPr>
      <w:r w:rsidRPr="0026280F">
        <w:rPr>
          <w:rFonts w:ascii="Arial Narrow" w:hAnsi="Arial Narrow"/>
          <w:i/>
        </w:rPr>
        <w:t>„In unserer Dienststelle haben wir etwas mehr als 40 Ehrenamtliche, die mittlerweile an drei Orten ihren Dienst tun“</w:t>
      </w:r>
      <w:r w:rsidRPr="0026280F">
        <w:rPr>
          <w:rFonts w:ascii="Arial Narrow" w:hAnsi="Arial Narrow"/>
        </w:rPr>
        <w:t>, erklärt Pastorin Meike Drude</w:t>
      </w:r>
      <w:r w:rsidRPr="0026280F">
        <w:rPr>
          <w:rFonts w:ascii="Arial Narrow" w:hAnsi="Arial Narrow"/>
          <w:i/>
        </w:rPr>
        <w:t xml:space="preserve"> (Foto: privat)</w:t>
      </w:r>
      <w:r w:rsidRPr="0026280F">
        <w:rPr>
          <w:rFonts w:ascii="Arial Narrow" w:hAnsi="Arial Narrow"/>
        </w:rPr>
        <w:t xml:space="preserve">, Leiterin der </w:t>
      </w:r>
      <w:proofErr w:type="spellStart"/>
      <w:r w:rsidRPr="0026280F">
        <w:rPr>
          <w:rFonts w:ascii="Arial Narrow" w:hAnsi="Arial Narrow"/>
        </w:rPr>
        <w:t>TelefonSeelsorge</w:t>
      </w:r>
      <w:proofErr w:type="spellEnd"/>
      <w:r w:rsidRPr="0026280F">
        <w:rPr>
          <w:rFonts w:ascii="Arial Narrow" w:hAnsi="Arial Narrow"/>
        </w:rPr>
        <w:t xml:space="preserve"> im Kirchenkreis Soltau, die Dienstorte in der Hauptstelle in Munster, in Lüneburg und in Schneverdingen unterhält.</w:t>
      </w:r>
      <w:r w:rsidRPr="0026280F">
        <w:rPr>
          <w:rFonts w:ascii="Arial Narrow" w:hAnsi="Arial Narrow"/>
          <w:i/>
        </w:rPr>
        <w:t xml:space="preserve"> „Diese drei Orte lassen schon ahnen, dass unser Einzugsbereich sehr groß ist. Wir sind zuständig für die Landkreise Harburg, Lüneburg, Heidekreis, Uelzen und Celle.“</w:t>
      </w:r>
      <w:r w:rsidRPr="0026280F">
        <w:rPr>
          <w:rFonts w:ascii="Arial Narrow" w:hAnsi="Arial Narrow"/>
        </w:rPr>
        <w:t xml:space="preserve"> Aus all den genannten Orten rufen Hilfesuchende in der </w:t>
      </w:r>
      <w:proofErr w:type="spellStart"/>
      <w:r w:rsidRPr="0026280F">
        <w:rPr>
          <w:rFonts w:ascii="Arial Narrow" w:hAnsi="Arial Narrow"/>
        </w:rPr>
        <w:t>TelefonSeelsorge</w:t>
      </w:r>
      <w:proofErr w:type="spellEnd"/>
      <w:r w:rsidRPr="0026280F">
        <w:rPr>
          <w:rFonts w:ascii="Arial Narrow" w:hAnsi="Arial Narrow"/>
        </w:rPr>
        <w:t xml:space="preserve"> an, aber auch die Ehrenamtlichen stammen aus diesem Einzugsbereich.</w:t>
      </w:r>
    </w:p>
    <w:p w14:paraId="303E2941" w14:textId="1DC7BD41" w:rsidR="0026280F" w:rsidRPr="0026280F" w:rsidRDefault="0026280F" w:rsidP="008270FB">
      <w:pPr>
        <w:spacing w:after="0"/>
        <w:rPr>
          <w:rFonts w:ascii="Arial Narrow" w:hAnsi="Arial Narrow"/>
        </w:rPr>
      </w:pPr>
      <w:r w:rsidRPr="0026280F">
        <w:rPr>
          <w:rFonts w:ascii="Arial Narrow" w:hAnsi="Arial Narrow"/>
        </w:rPr>
        <w:t xml:space="preserve">Die Ausbildung zum Telefonseelsorger / zur Telefonseelsorgerin dauert ein Jahr und findet an einem Samstag oder einem Wochenende im Monat statt. </w:t>
      </w:r>
      <w:r>
        <w:rPr>
          <w:rFonts w:ascii="Arial Narrow" w:hAnsi="Arial Narrow"/>
        </w:rPr>
        <w:t>–</w:t>
      </w:r>
      <w:r w:rsidRPr="0026280F">
        <w:rPr>
          <w:rFonts w:ascii="Arial Narrow" w:hAnsi="Arial Narrow"/>
        </w:rPr>
        <w:t xml:space="preserve"> Nach</w:t>
      </w:r>
      <w:r>
        <w:rPr>
          <w:rFonts w:ascii="Arial Narrow" w:hAnsi="Arial Narrow"/>
        </w:rPr>
        <w:t xml:space="preserve"> </w:t>
      </w:r>
      <w:r w:rsidRPr="0026280F">
        <w:rPr>
          <w:rFonts w:ascii="Arial Narrow" w:hAnsi="Arial Narrow"/>
        </w:rPr>
        <w:t>den Sommerferien soll ein neuer Ausbildungskurs beginnen. Es geht nicht nur um Wissensvermittlung, sondern auch um Selbsterfahrung und um die eigene Einstellung zum Leben, zu Krisen und Belastungen ... und auch zum Glauben.</w:t>
      </w:r>
    </w:p>
    <w:p w14:paraId="6B2D89C2" w14:textId="2AB46C45" w:rsidR="0026280F" w:rsidRDefault="0026280F" w:rsidP="008270FB">
      <w:pPr>
        <w:spacing w:after="0"/>
        <w:rPr>
          <w:rFonts w:ascii="Arial Narrow" w:hAnsi="Arial Narrow"/>
        </w:rPr>
        <w:sectPr w:rsidR="0026280F" w:rsidSect="008270FB">
          <w:type w:val="continuous"/>
          <w:pgSz w:w="8392" w:h="11907" w:code="11"/>
          <w:pgMar w:top="567" w:right="567" w:bottom="567" w:left="567" w:header="709" w:footer="709" w:gutter="0"/>
          <w:cols w:space="284"/>
          <w:docGrid w:linePitch="360"/>
        </w:sectPr>
      </w:pPr>
      <w:r w:rsidRPr="0026280F">
        <w:rPr>
          <w:rFonts w:ascii="Arial Narrow" w:hAnsi="Arial Narrow"/>
        </w:rPr>
        <w:t xml:space="preserve">Weitere Infos </w:t>
      </w:r>
      <w:r>
        <w:rPr>
          <w:rFonts w:ascii="Arial Narrow" w:hAnsi="Arial Narrow"/>
        </w:rPr>
        <w:t xml:space="preserve">gibt es </w:t>
      </w:r>
      <w:r w:rsidRPr="0026280F">
        <w:rPr>
          <w:rFonts w:ascii="Arial Narrow" w:hAnsi="Arial Narrow"/>
        </w:rPr>
        <w:t>auf der Homepage „https://telefonseelsorge-soltau.de“. Hier erfährt man alles, was wichtig ist, und kann sich auch die Bewerbungsunterlagen herunterladen. - Die Auswahlgespräche mit Bewerberinnen und Bewerbern  sollen im Mai bzw. Juni d</w:t>
      </w:r>
      <w:r>
        <w:rPr>
          <w:rFonts w:ascii="Arial Narrow" w:hAnsi="Arial Narrow"/>
        </w:rPr>
        <w:t>ieses</w:t>
      </w:r>
      <w:r w:rsidRPr="0026280F">
        <w:rPr>
          <w:rFonts w:ascii="Arial Narrow" w:hAnsi="Arial Narrow"/>
        </w:rPr>
        <w:t xml:space="preserve"> J</w:t>
      </w:r>
      <w:r>
        <w:rPr>
          <w:rFonts w:ascii="Arial Narrow" w:hAnsi="Arial Narrow"/>
        </w:rPr>
        <w:t>ahres</w:t>
      </w:r>
      <w:r w:rsidRPr="0026280F">
        <w:rPr>
          <w:rFonts w:ascii="Arial Narrow" w:hAnsi="Arial Narrow"/>
        </w:rPr>
        <w:t xml:space="preserve"> stattfinden. Wenn Sie an diesem Ehrenamt Interesse haben, sollten Sie sich zeitnah an die Dienststelle der </w:t>
      </w:r>
      <w:proofErr w:type="spellStart"/>
      <w:r w:rsidRPr="0026280F">
        <w:rPr>
          <w:rFonts w:ascii="Arial Narrow" w:hAnsi="Arial Narrow"/>
        </w:rPr>
        <w:t>TelefonSeelsorge</w:t>
      </w:r>
      <w:proofErr w:type="spellEnd"/>
      <w:r w:rsidRPr="0026280F">
        <w:rPr>
          <w:rFonts w:ascii="Arial Narrow" w:hAnsi="Arial Narrow"/>
        </w:rPr>
        <w:t xml:space="preserve"> in Soltau wenden (Tel.: 05192 7550, </w:t>
      </w:r>
      <w:r w:rsidR="008270FB">
        <w:rPr>
          <w:rFonts w:ascii="Arial Narrow" w:hAnsi="Arial Narrow"/>
        </w:rPr>
        <w:br/>
      </w:r>
      <w:r w:rsidRPr="0026280F">
        <w:rPr>
          <w:rFonts w:ascii="Arial Narrow" w:hAnsi="Arial Narrow"/>
        </w:rPr>
        <w:t>E-Mail: telefonseelsorge.soltau@evlka.de).</w:t>
      </w:r>
    </w:p>
    <w:p w14:paraId="0BFBA224" w14:textId="60E560A4" w:rsidR="00686EF6" w:rsidRPr="0026280F" w:rsidRDefault="00686EF6" w:rsidP="008270FB">
      <w:pPr>
        <w:spacing w:after="0"/>
        <w:rPr>
          <w:rFonts w:ascii="Arial Narrow" w:hAnsi="Arial Narrow"/>
        </w:rPr>
      </w:pPr>
    </w:p>
    <w:sectPr w:rsidR="00686EF6" w:rsidRPr="0026280F" w:rsidSect="008270FB">
      <w:type w:val="continuous"/>
      <w:pgSz w:w="8392" w:h="11907" w:code="1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80F"/>
    <w:rsid w:val="0026280F"/>
    <w:rsid w:val="00293284"/>
    <w:rsid w:val="00342C16"/>
    <w:rsid w:val="005561BD"/>
    <w:rsid w:val="00686EF6"/>
    <w:rsid w:val="008270FB"/>
    <w:rsid w:val="00DD37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C66D"/>
  <w15:chartTrackingRefBased/>
  <w15:docId w15:val="{B32E071B-9A28-4799-B8FE-C4BAE3E1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628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628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6280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6280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6280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6280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6280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6280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6280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280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280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280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280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280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6280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280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6280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280F"/>
    <w:rPr>
      <w:rFonts w:eastAsiaTheme="majorEastAsia" w:cstheme="majorBidi"/>
      <w:color w:val="272727" w:themeColor="text1" w:themeTint="D8"/>
    </w:rPr>
  </w:style>
  <w:style w:type="paragraph" w:styleId="Titel">
    <w:name w:val="Title"/>
    <w:basedOn w:val="Standard"/>
    <w:next w:val="Standard"/>
    <w:link w:val="TitelZchn"/>
    <w:uiPriority w:val="10"/>
    <w:qFormat/>
    <w:rsid w:val="00262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28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6280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6280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6280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6280F"/>
    <w:rPr>
      <w:i/>
      <w:iCs/>
      <w:color w:val="404040" w:themeColor="text1" w:themeTint="BF"/>
    </w:rPr>
  </w:style>
  <w:style w:type="paragraph" w:styleId="Listenabsatz">
    <w:name w:val="List Paragraph"/>
    <w:basedOn w:val="Standard"/>
    <w:uiPriority w:val="34"/>
    <w:qFormat/>
    <w:rsid w:val="0026280F"/>
    <w:pPr>
      <w:ind w:left="720"/>
      <w:contextualSpacing/>
    </w:pPr>
  </w:style>
  <w:style w:type="character" w:styleId="IntensiveHervorhebung">
    <w:name w:val="Intense Emphasis"/>
    <w:basedOn w:val="Absatz-Standardschriftart"/>
    <w:uiPriority w:val="21"/>
    <w:qFormat/>
    <w:rsid w:val="0026280F"/>
    <w:rPr>
      <w:i/>
      <w:iCs/>
      <w:color w:val="0F4761" w:themeColor="accent1" w:themeShade="BF"/>
    </w:rPr>
  </w:style>
  <w:style w:type="paragraph" w:styleId="IntensivesZitat">
    <w:name w:val="Intense Quote"/>
    <w:basedOn w:val="Standard"/>
    <w:next w:val="Standard"/>
    <w:link w:val="IntensivesZitatZchn"/>
    <w:uiPriority w:val="30"/>
    <w:qFormat/>
    <w:rsid w:val="002628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6280F"/>
    <w:rPr>
      <w:i/>
      <w:iCs/>
      <w:color w:val="0F4761" w:themeColor="accent1" w:themeShade="BF"/>
    </w:rPr>
  </w:style>
  <w:style w:type="character" w:styleId="IntensiverVerweis">
    <w:name w:val="Intense Reference"/>
    <w:basedOn w:val="Absatz-Standardschriftart"/>
    <w:uiPriority w:val="32"/>
    <w:qFormat/>
    <w:rsid w:val="002628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121061">
      <w:bodyDiv w:val="1"/>
      <w:marLeft w:val="0"/>
      <w:marRight w:val="0"/>
      <w:marTop w:val="0"/>
      <w:marBottom w:val="0"/>
      <w:divBdr>
        <w:top w:val="none" w:sz="0" w:space="0" w:color="auto"/>
        <w:left w:val="none" w:sz="0" w:space="0" w:color="auto"/>
        <w:bottom w:val="none" w:sz="0" w:space="0" w:color="auto"/>
        <w:right w:val="none" w:sz="0" w:space="0" w:color="auto"/>
      </w:divBdr>
      <w:divsChild>
        <w:div w:id="1829395194">
          <w:marLeft w:val="0"/>
          <w:marRight w:val="0"/>
          <w:marTop w:val="0"/>
          <w:marBottom w:val="0"/>
          <w:divBdr>
            <w:top w:val="none" w:sz="0" w:space="0" w:color="auto"/>
            <w:left w:val="none" w:sz="0" w:space="0" w:color="auto"/>
            <w:bottom w:val="none" w:sz="0" w:space="0" w:color="auto"/>
            <w:right w:val="none" w:sz="0" w:space="0" w:color="auto"/>
          </w:divBdr>
          <w:divsChild>
            <w:div w:id="1055157292">
              <w:marLeft w:val="0"/>
              <w:marRight w:val="0"/>
              <w:marTop w:val="0"/>
              <w:marBottom w:val="0"/>
              <w:divBdr>
                <w:top w:val="none" w:sz="0" w:space="0" w:color="auto"/>
                <w:left w:val="none" w:sz="0" w:space="0" w:color="auto"/>
                <w:bottom w:val="none" w:sz="0" w:space="0" w:color="auto"/>
                <w:right w:val="none" w:sz="0" w:space="0" w:color="auto"/>
              </w:divBdr>
            </w:div>
          </w:divsChild>
        </w:div>
        <w:div w:id="1189417341">
          <w:marLeft w:val="0"/>
          <w:marRight w:val="0"/>
          <w:marTop w:val="0"/>
          <w:marBottom w:val="0"/>
          <w:divBdr>
            <w:top w:val="none" w:sz="0" w:space="0" w:color="auto"/>
            <w:left w:val="none" w:sz="0" w:space="0" w:color="auto"/>
            <w:bottom w:val="none" w:sz="0" w:space="0" w:color="auto"/>
            <w:right w:val="none" w:sz="0" w:space="0" w:color="auto"/>
          </w:divBdr>
        </w:div>
        <w:div w:id="45437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Hanns-Martin Fischer</dc:creator>
  <cp:keywords/>
  <dc:description/>
  <cp:lastModifiedBy>Hanns-Martin Fischer</cp:lastModifiedBy>
  <cp:revision>2</cp:revision>
  <cp:lastPrinted>2025-05-13T08:07:00Z</cp:lastPrinted>
  <dcterms:created xsi:type="dcterms:W3CDTF">2025-05-13T08:10:00Z</dcterms:created>
  <dcterms:modified xsi:type="dcterms:W3CDTF">2025-05-13T08:10:00Z</dcterms:modified>
</cp:coreProperties>
</file>